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A254E" w14:textId="57F34F78" w:rsidR="002401D5" w:rsidRPr="00065E36" w:rsidRDefault="002401D5" w:rsidP="002401D5">
      <w:pPr>
        <w:pStyle w:val="Heading2"/>
        <w:rPr>
          <w:vanish/>
          <w:sz w:val="24"/>
          <w:szCs w:val="24"/>
          <w:u w:val="single"/>
          <w:specVanish/>
        </w:rPr>
      </w:pPr>
      <w:r w:rsidRPr="00A26A06">
        <w:rPr>
          <w:sz w:val="24"/>
          <w:szCs w:val="24"/>
        </w:rPr>
        <w:t>To all members of Shinfield Parish Council</w:t>
      </w:r>
    </w:p>
    <w:p w14:paraId="798BD1B7" w14:textId="27DED6B4" w:rsidR="007E5705" w:rsidRPr="00E26662" w:rsidRDefault="00065E36" w:rsidP="007E5705">
      <w:pPr>
        <w:pStyle w:val="Notice"/>
        <w:rPr>
          <w:b/>
          <w:vanish/>
          <w:sz w:val="24"/>
          <w:szCs w:val="24"/>
          <w:specVanish/>
        </w:rPr>
      </w:pPr>
      <w:r>
        <w:rPr>
          <w:b/>
          <w:sz w:val="24"/>
          <w:szCs w:val="24"/>
        </w:rPr>
        <w:t xml:space="preserve"> </w:t>
      </w:r>
      <w:r w:rsidR="002401D5" w:rsidRPr="00A26A06">
        <w:rPr>
          <w:b/>
          <w:sz w:val="24"/>
          <w:szCs w:val="24"/>
        </w:rPr>
        <w:t xml:space="preserve">Notice is hereby </w:t>
      </w:r>
      <w:r w:rsidR="00EB0F10" w:rsidRPr="00A26A06">
        <w:rPr>
          <w:b/>
          <w:sz w:val="24"/>
          <w:szCs w:val="24"/>
        </w:rPr>
        <w:t>given,</w:t>
      </w:r>
      <w:r w:rsidR="002401D5" w:rsidRPr="00A26A06">
        <w:rPr>
          <w:b/>
          <w:sz w:val="24"/>
          <w:szCs w:val="24"/>
        </w:rPr>
        <w:t xml:space="preserve"> and you are summoned to attend </w:t>
      </w:r>
      <w:r w:rsidR="009D2035">
        <w:rPr>
          <w:b/>
          <w:sz w:val="24"/>
          <w:szCs w:val="24"/>
        </w:rPr>
        <w:t>a</w:t>
      </w:r>
      <w:r w:rsidR="002401D5">
        <w:rPr>
          <w:b/>
          <w:sz w:val="24"/>
          <w:szCs w:val="24"/>
        </w:rPr>
        <w:t xml:space="preserve"> Meeting </w:t>
      </w:r>
      <w:r w:rsidR="002401D5" w:rsidRPr="00A26A06">
        <w:rPr>
          <w:b/>
          <w:sz w:val="24"/>
          <w:szCs w:val="24"/>
        </w:rPr>
        <w:t xml:space="preserve">of the </w:t>
      </w:r>
      <w:r w:rsidR="002401D5" w:rsidRPr="00E26662">
        <w:rPr>
          <w:b/>
          <w:sz w:val="24"/>
          <w:szCs w:val="24"/>
        </w:rPr>
        <w:t xml:space="preserve">Full Council on </w:t>
      </w:r>
      <w:r w:rsidR="00596BBB" w:rsidRPr="00E26662">
        <w:rPr>
          <w:b/>
          <w:sz w:val="24"/>
          <w:szCs w:val="24"/>
        </w:rPr>
        <w:t>Wednesday</w:t>
      </w:r>
      <w:r w:rsidR="003E7770" w:rsidRPr="00E26662">
        <w:rPr>
          <w:b/>
          <w:sz w:val="24"/>
          <w:szCs w:val="24"/>
        </w:rPr>
        <w:t>,</w:t>
      </w:r>
      <w:r w:rsidR="00AC752D" w:rsidRPr="00E26662">
        <w:rPr>
          <w:b/>
          <w:sz w:val="24"/>
          <w:szCs w:val="24"/>
        </w:rPr>
        <w:t xml:space="preserve"> </w:t>
      </w:r>
      <w:r w:rsidR="002A778A" w:rsidRPr="00E26662">
        <w:rPr>
          <w:b/>
          <w:sz w:val="24"/>
          <w:szCs w:val="24"/>
        </w:rPr>
        <w:t>22</w:t>
      </w:r>
      <w:r w:rsidR="002A778A" w:rsidRPr="00E26662">
        <w:rPr>
          <w:b/>
          <w:sz w:val="24"/>
          <w:szCs w:val="24"/>
          <w:vertAlign w:val="superscript"/>
        </w:rPr>
        <w:t>nd</w:t>
      </w:r>
      <w:r w:rsidR="002A778A" w:rsidRPr="00E26662">
        <w:rPr>
          <w:b/>
          <w:sz w:val="24"/>
          <w:szCs w:val="24"/>
        </w:rPr>
        <w:t xml:space="preserve"> October</w:t>
      </w:r>
      <w:r w:rsidR="002401D5" w:rsidRPr="00E26662">
        <w:rPr>
          <w:b/>
          <w:sz w:val="24"/>
          <w:szCs w:val="24"/>
        </w:rPr>
        <w:t xml:space="preserve"> 202</w:t>
      </w:r>
      <w:r w:rsidR="003E7770" w:rsidRPr="00E26662">
        <w:rPr>
          <w:b/>
          <w:sz w:val="24"/>
          <w:szCs w:val="24"/>
        </w:rPr>
        <w:t>5</w:t>
      </w:r>
      <w:r w:rsidR="00E13DD7" w:rsidRPr="00E26662">
        <w:rPr>
          <w:b/>
          <w:sz w:val="24"/>
          <w:szCs w:val="24"/>
        </w:rPr>
        <w:t xml:space="preserve">, </w:t>
      </w:r>
      <w:r w:rsidR="002401D5" w:rsidRPr="00E26662">
        <w:rPr>
          <w:b/>
          <w:sz w:val="24"/>
          <w:szCs w:val="24"/>
        </w:rPr>
        <w:t xml:space="preserve">commencing </w:t>
      </w:r>
      <w:r w:rsidR="00CC7285" w:rsidRPr="00E26662">
        <w:rPr>
          <w:b/>
          <w:sz w:val="24"/>
          <w:szCs w:val="24"/>
        </w:rPr>
        <w:t>at 19:30</w:t>
      </w:r>
    </w:p>
    <w:p w14:paraId="764665B7" w14:textId="28712032" w:rsidR="00F22BCA" w:rsidRPr="00E26662" w:rsidRDefault="00065E36" w:rsidP="007E5705">
      <w:pPr>
        <w:pStyle w:val="Notice"/>
        <w:rPr>
          <w:b/>
          <w:sz w:val="24"/>
          <w:szCs w:val="24"/>
        </w:rPr>
      </w:pPr>
      <w:r w:rsidRPr="00E26662">
        <w:rPr>
          <w:b/>
          <w:sz w:val="24"/>
          <w:szCs w:val="24"/>
        </w:rPr>
        <w:t xml:space="preserve"> </w:t>
      </w:r>
      <w:r w:rsidR="00E26662" w:rsidRPr="00E26662">
        <w:rPr>
          <w:b/>
          <w:sz w:val="24"/>
          <w:szCs w:val="24"/>
        </w:rPr>
        <w:t xml:space="preserve">in the </w:t>
      </w:r>
      <w:proofErr w:type="gramStart"/>
      <w:r w:rsidR="00E26662" w:rsidRPr="00E26662">
        <w:rPr>
          <w:b/>
          <w:sz w:val="24"/>
          <w:szCs w:val="24"/>
        </w:rPr>
        <w:t>School Green</w:t>
      </w:r>
      <w:proofErr w:type="gramEnd"/>
      <w:r w:rsidR="00E26662" w:rsidRPr="00E26662">
        <w:rPr>
          <w:b/>
          <w:sz w:val="24"/>
          <w:szCs w:val="24"/>
        </w:rPr>
        <w:t xml:space="preserve"> Centre</w:t>
      </w:r>
    </w:p>
    <w:p w14:paraId="5A03A9AD" w14:textId="77777777" w:rsidR="00131625" w:rsidRPr="00065E36" w:rsidRDefault="00131625" w:rsidP="007E5705">
      <w:pPr>
        <w:pStyle w:val="Notice"/>
        <w:rPr>
          <w:b/>
          <w:vanish/>
          <w:color w:val="FF0000"/>
          <w:sz w:val="24"/>
          <w:szCs w:val="24"/>
          <w:specVanish/>
        </w:rPr>
      </w:pPr>
    </w:p>
    <w:p w14:paraId="1C13F183" w14:textId="77777777" w:rsidR="00131625" w:rsidRDefault="00065E36" w:rsidP="00F22BCA">
      <w:pPr>
        <w:pStyle w:val="Sign"/>
        <w:tabs>
          <w:tab w:val="clear" w:pos="5103"/>
          <w:tab w:val="right" w:pos="6521"/>
        </w:tabs>
        <w:spacing w:after="0"/>
        <w:ind w:left="6521" w:hanging="1559"/>
        <w:rPr>
          <w:rFonts w:eastAsia="Calibri" w:cs="Calibri"/>
          <w:noProof/>
          <w:sz w:val="24"/>
          <w:szCs w:val="24"/>
          <w:lang w:val="en-GB"/>
        </w:rPr>
      </w:pPr>
      <w:r>
        <w:rPr>
          <w:rFonts w:eastAsia="Calibri" w:cs="Calibri"/>
          <w:noProof/>
          <w:sz w:val="24"/>
          <w:szCs w:val="24"/>
          <w:lang w:val="en-GB"/>
        </w:rPr>
        <w:t xml:space="preserve"> </w:t>
      </w:r>
    </w:p>
    <w:p w14:paraId="09C151F8" w14:textId="5BDBD8AB" w:rsidR="00F22BCA" w:rsidRPr="00926B08" w:rsidRDefault="00F22BCA" w:rsidP="00F22BCA">
      <w:pPr>
        <w:pStyle w:val="Sign"/>
        <w:tabs>
          <w:tab w:val="clear" w:pos="5103"/>
          <w:tab w:val="right" w:pos="6521"/>
        </w:tabs>
        <w:spacing w:after="0"/>
        <w:ind w:left="6521" w:hanging="1559"/>
        <w:rPr>
          <w:rFonts w:eastAsia="Calibri" w:cs="Calibri"/>
          <w:sz w:val="24"/>
          <w:szCs w:val="24"/>
          <w:lang w:val="en-GB"/>
        </w:rPr>
      </w:pPr>
      <w:r w:rsidRPr="00926B08"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473848C5" wp14:editId="4CF2E780">
            <wp:extent cx="1684020" cy="453390"/>
            <wp:effectExtent l="0" t="0" r="0" b="3810"/>
            <wp:docPr id="1870394024" name="Picture 1870394024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394024" name="Picture 1870394024" descr="A close up of a sig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3"/>
                    <a:stretch/>
                  </pic:blipFill>
                  <pic:spPr bwMode="auto">
                    <a:xfrm>
                      <a:off x="0" y="0"/>
                      <a:ext cx="168402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B596C" w14:textId="77777777" w:rsidR="00131625" w:rsidRDefault="00131625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</w:p>
    <w:p w14:paraId="587242DA" w14:textId="1F2F5DBA" w:rsidR="00F22BCA" w:rsidRDefault="00F22BCA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327B8208" w14:textId="77777777" w:rsidR="00F22BCA" w:rsidRPr="00926B08" w:rsidRDefault="00F22BCA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Chief Executive and Clerk to the Parish Council</w:t>
      </w:r>
    </w:p>
    <w:p w14:paraId="3F41A655" w14:textId="2C70C732" w:rsidR="002401D5" w:rsidRDefault="002A778A" w:rsidP="00F22BCA">
      <w:pPr>
        <w:pStyle w:val="Sign"/>
        <w:tabs>
          <w:tab w:val="clear" w:pos="5103"/>
          <w:tab w:val="right" w:pos="6521"/>
        </w:tabs>
        <w:spacing w:after="0"/>
        <w:ind w:left="4962"/>
        <w:rPr>
          <w:sz w:val="24"/>
          <w:szCs w:val="24"/>
        </w:rPr>
      </w:pPr>
      <w:r>
        <w:rPr>
          <w:sz w:val="24"/>
          <w:szCs w:val="24"/>
        </w:rPr>
        <w:t>17</w:t>
      </w:r>
      <w:r w:rsidRPr="002A778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October</w:t>
      </w:r>
      <w:r w:rsidR="002401D5">
        <w:rPr>
          <w:sz w:val="24"/>
          <w:szCs w:val="24"/>
        </w:rPr>
        <w:t xml:space="preserve"> 202</w:t>
      </w:r>
      <w:r w:rsidR="003E7770">
        <w:rPr>
          <w:sz w:val="24"/>
          <w:szCs w:val="24"/>
        </w:rPr>
        <w:t>5</w:t>
      </w:r>
    </w:p>
    <w:p w14:paraId="2F7A2F14" w14:textId="77777777" w:rsidR="00EB0F10" w:rsidRDefault="00EB0F10" w:rsidP="002401D5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</w:p>
    <w:p w14:paraId="4A1F0AEB" w14:textId="77777777" w:rsidR="006A034D" w:rsidRPr="00A26A06" w:rsidRDefault="006A034D" w:rsidP="002401D5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</w:p>
    <w:p w14:paraId="72007000" w14:textId="482C93BC" w:rsidR="002401D5" w:rsidRDefault="002401D5" w:rsidP="00295FDD">
      <w:pPr>
        <w:pStyle w:val="Heading2"/>
        <w:tabs>
          <w:tab w:val="left" w:pos="1134"/>
        </w:tabs>
        <w:spacing w:before="0" w:after="0"/>
        <w:ind w:left="1134" w:hanging="1134"/>
        <w:rPr>
          <w:sz w:val="24"/>
          <w:szCs w:val="24"/>
        </w:rPr>
      </w:pPr>
      <w:r w:rsidRPr="00A26A06">
        <w:rPr>
          <w:sz w:val="24"/>
          <w:szCs w:val="24"/>
        </w:rPr>
        <w:t>Members:</w:t>
      </w:r>
      <w:r w:rsidR="00EB0F10">
        <w:rPr>
          <w:sz w:val="24"/>
          <w:szCs w:val="24"/>
        </w:rPr>
        <w:tab/>
      </w:r>
      <w:r w:rsidR="00AC752D">
        <w:rPr>
          <w:sz w:val="24"/>
          <w:szCs w:val="24"/>
        </w:rPr>
        <w:t xml:space="preserve">Cllrs </w:t>
      </w:r>
      <w:r w:rsidR="00A877EF">
        <w:rPr>
          <w:sz w:val="24"/>
          <w:szCs w:val="24"/>
        </w:rPr>
        <w:t xml:space="preserve">Bowler, </w:t>
      </w:r>
      <w:r w:rsidR="00AC752D">
        <w:rPr>
          <w:sz w:val="24"/>
          <w:szCs w:val="24"/>
        </w:rPr>
        <w:t>Boyer</w:t>
      </w:r>
      <w:r w:rsidR="00C4696D">
        <w:rPr>
          <w:sz w:val="24"/>
          <w:szCs w:val="24"/>
        </w:rPr>
        <w:t xml:space="preserve"> (Chair)</w:t>
      </w:r>
      <w:r w:rsidR="00AC752D">
        <w:rPr>
          <w:sz w:val="24"/>
          <w:szCs w:val="24"/>
        </w:rPr>
        <w:t xml:space="preserve">, Clarke, </w:t>
      </w:r>
      <w:r w:rsidR="00EB0F10">
        <w:rPr>
          <w:sz w:val="24"/>
          <w:szCs w:val="24"/>
        </w:rPr>
        <w:t>Hoyle,</w:t>
      </w:r>
      <w:r w:rsidR="00AC752D">
        <w:rPr>
          <w:sz w:val="24"/>
          <w:szCs w:val="24"/>
        </w:rPr>
        <w:t xml:space="preserve"> Jahromi, James</w:t>
      </w:r>
      <w:r w:rsidR="00C4696D">
        <w:rPr>
          <w:sz w:val="24"/>
          <w:szCs w:val="24"/>
        </w:rPr>
        <w:t xml:space="preserve">, </w:t>
      </w:r>
      <w:r w:rsidR="00EB0F10">
        <w:rPr>
          <w:sz w:val="24"/>
          <w:szCs w:val="24"/>
        </w:rPr>
        <w:t xml:space="preserve">Johnson, </w:t>
      </w:r>
      <w:r w:rsidR="00596BBB">
        <w:rPr>
          <w:sz w:val="24"/>
          <w:szCs w:val="24"/>
        </w:rPr>
        <w:t>Jones,</w:t>
      </w:r>
      <w:r w:rsidR="00AC752D">
        <w:rPr>
          <w:sz w:val="24"/>
          <w:szCs w:val="24"/>
        </w:rPr>
        <w:t xml:space="preserve"> </w:t>
      </w:r>
      <w:r w:rsidR="00596BBB">
        <w:rPr>
          <w:sz w:val="24"/>
          <w:szCs w:val="24"/>
        </w:rPr>
        <w:t>Masseron</w:t>
      </w:r>
      <w:r w:rsidR="00CF778B">
        <w:rPr>
          <w:sz w:val="24"/>
          <w:szCs w:val="24"/>
        </w:rPr>
        <w:t xml:space="preserve"> </w:t>
      </w:r>
      <w:r w:rsidR="00EB0F10">
        <w:rPr>
          <w:sz w:val="24"/>
          <w:szCs w:val="24"/>
        </w:rPr>
        <w:t xml:space="preserve">Matic, </w:t>
      </w:r>
      <w:r w:rsidR="00AC752D">
        <w:rPr>
          <w:sz w:val="24"/>
          <w:szCs w:val="24"/>
        </w:rPr>
        <w:t xml:space="preserve">Montgomery </w:t>
      </w:r>
      <w:r w:rsidR="0026454D">
        <w:rPr>
          <w:sz w:val="24"/>
          <w:szCs w:val="24"/>
        </w:rPr>
        <w:t xml:space="preserve">and </w:t>
      </w:r>
      <w:r w:rsidR="00AC752D">
        <w:rPr>
          <w:sz w:val="24"/>
          <w:szCs w:val="24"/>
        </w:rPr>
        <w:t>Peer</w:t>
      </w:r>
      <w:r w:rsidR="00EA5627">
        <w:rPr>
          <w:sz w:val="24"/>
          <w:szCs w:val="24"/>
        </w:rPr>
        <w:t xml:space="preserve"> </w:t>
      </w:r>
    </w:p>
    <w:p w14:paraId="6E39CDFF" w14:textId="1005A2AC" w:rsidR="006A034D" w:rsidRPr="006A034D" w:rsidRDefault="00AB7AA1" w:rsidP="006A034D">
      <w:pPr>
        <w:pStyle w:val="Heading2"/>
        <w:rPr>
          <w:sz w:val="24"/>
          <w:szCs w:val="24"/>
        </w:rPr>
      </w:pPr>
      <w:r w:rsidRPr="00AB7AA1">
        <w:rPr>
          <w:sz w:val="24"/>
          <w:szCs w:val="24"/>
        </w:rPr>
        <w:t>Agenda</w:t>
      </w:r>
    </w:p>
    <w:p w14:paraId="4131B416" w14:textId="658B50EC" w:rsidR="00AB7AA1" w:rsidRPr="00AB7AA1" w:rsidRDefault="007E6C8E" w:rsidP="00290117">
      <w:pPr>
        <w:pStyle w:val="List1"/>
        <w:numPr>
          <w:ilvl w:val="0"/>
          <w:numId w:val="3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Public </w:t>
      </w:r>
      <w:r w:rsidR="00FE0BE5">
        <w:rPr>
          <w:sz w:val="24"/>
          <w:szCs w:val="24"/>
        </w:rPr>
        <w:t>Questions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596BBB" w14:paraId="5E2F61CE" w14:textId="77777777" w:rsidTr="00596BBB">
        <w:tc>
          <w:tcPr>
            <w:tcW w:w="992" w:type="dxa"/>
            <w:hideMark/>
          </w:tcPr>
          <w:p w14:paraId="6798AAFF" w14:textId="75425E15" w:rsidR="00596BBB" w:rsidRDefault="00054F21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bookmarkStart w:id="0" w:name="_Hlk34481783"/>
            <w:r>
              <w:rPr>
                <w:sz w:val="24"/>
                <w:szCs w:val="24"/>
              </w:rPr>
              <w:t>1</w:t>
            </w:r>
            <w:r w:rsidR="00596BBB">
              <w:rPr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1158C417" w14:textId="77777777" w:rsidR="00937076" w:rsidRDefault="00937076" w:rsidP="00937076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>CONSIDER</w:t>
            </w:r>
            <w:r>
              <w:rPr>
                <w:sz w:val="24"/>
                <w:szCs w:val="24"/>
              </w:rPr>
              <w:t xml:space="preserve"> questions from the public </w:t>
            </w:r>
          </w:p>
          <w:p w14:paraId="74543984" w14:textId="7E1C5B9C" w:rsidR="00FE0BE5" w:rsidRPr="00596BBB" w:rsidRDefault="00FE0BE5" w:rsidP="00596BBB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  <w:bookmarkEnd w:id="0"/>
      </w:tr>
    </w:tbl>
    <w:p w14:paraId="55FD178B" w14:textId="654088A4" w:rsidR="00A6175A" w:rsidRDefault="000155F7" w:rsidP="00290117">
      <w:pPr>
        <w:pStyle w:val="List1"/>
        <w:numPr>
          <w:ilvl w:val="0"/>
          <w:numId w:val="3"/>
        </w:numPr>
        <w:ind w:hanging="720"/>
        <w:rPr>
          <w:sz w:val="24"/>
          <w:szCs w:val="24"/>
        </w:rPr>
      </w:pPr>
      <w:bookmarkStart w:id="1" w:name="_Hlk8203687"/>
      <w:bookmarkStart w:id="2" w:name="_Hlk8203728"/>
      <w:r>
        <w:rPr>
          <w:sz w:val="24"/>
          <w:szCs w:val="24"/>
        </w:rPr>
        <w:t>Apologies</w:t>
      </w:r>
      <w:r w:rsidR="00A6175A">
        <w:rPr>
          <w:sz w:val="24"/>
          <w:szCs w:val="24"/>
        </w:rPr>
        <w:t xml:space="preserve"> and declaration of members’ interest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943088" w14:paraId="480354C0" w14:textId="77777777" w:rsidTr="00943088">
        <w:tc>
          <w:tcPr>
            <w:tcW w:w="992" w:type="dxa"/>
            <w:hideMark/>
          </w:tcPr>
          <w:p w14:paraId="56571E57" w14:textId="0646B082" w:rsidR="00943088" w:rsidRDefault="00054F21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3088">
              <w:rPr>
                <w:sz w:val="24"/>
                <w:szCs w:val="24"/>
              </w:rPr>
              <w:t>.1</w:t>
            </w:r>
          </w:p>
        </w:tc>
        <w:tc>
          <w:tcPr>
            <w:tcW w:w="7935" w:type="dxa"/>
            <w:hideMark/>
          </w:tcPr>
          <w:p w14:paraId="6733C46C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members’ apologies for absence</w:t>
            </w:r>
          </w:p>
        </w:tc>
      </w:tr>
      <w:tr w:rsidR="00943088" w14:paraId="12D0450C" w14:textId="77777777" w:rsidTr="00943088">
        <w:tc>
          <w:tcPr>
            <w:tcW w:w="992" w:type="dxa"/>
            <w:hideMark/>
          </w:tcPr>
          <w:p w14:paraId="42D72AB5" w14:textId="2B5BC2B5" w:rsidR="00943088" w:rsidRDefault="00054F21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3088">
              <w:rPr>
                <w:sz w:val="24"/>
                <w:szCs w:val="24"/>
              </w:rPr>
              <w:t>.2</w:t>
            </w:r>
          </w:p>
        </w:tc>
        <w:tc>
          <w:tcPr>
            <w:tcW w:w="7935" w:type="dxa"/>
            <w:hideMark/>
          </w:tcPr>
          <w:p w14:paraId="538E3D3E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declarations of members’ interests</w:t>
            </w:r>
          </w:p>
        </w:tc>
      </w:tr>
      <w:tr w:rsidR="00943088" w14:paraId="223F9FE9" w14:textId="77777777" w:rsidTr="00943088">
        <w:tc>
          <w:tcPr>
            <w:tcW w:w="992" w:type="dxa"/>
            <w:hideMark/>
          </w:tcPr>
          <w:p w14:paraId="5AF5A8D0" w14:textId="6F433B9F" w:rsidR="00943088" w:rsidRDefault="00054F21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3088">
              <w:rPr>
                <w:sz w:val="24"/>
                <w:szCs w:val="24"/>
              </w:rPr>
              <w:t>.3</w:t>
            </w:r>
          </w:p>
        </w:tc>
        <w:tc>
          <w:tcPr>
            <w:tcW w:w="7935" w:type="dxa"/>
            <w:hideMark/>
          </w:tcPr>
          <w:p w14:paraId="58877225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changes to members’ declarations of pecuniary interest</w:t>
            </w:r>
          </w:p>
          <w:p w14:paraId="6AAE9830" w14:textId="77777777" w:rsidR="00A2430D" w:rsidRDefault="00A2430D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</w:p>
          <w:p w14:paraId="1D5A0A08" w14:textId="77777777" w:rsidR="00AB45D5" w:rsidRDefault="00AB45D5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</w:p>
        </w:tc>
      </w:tr>
    </w:tbl>
    <w:p w14:paraId="67899DF2" w14:textId="577DC056" w:rsidR="00AA1559" w:rsidRPr="00AE1C1C" w:rsidRDefault="00AA1559" w:rsidP="00290117">
      <w:pPr>
        <w:pStyle w:val="List1"/>
        <w:numPr>
          <w:ilvl w:val="0"/>
          <w:numId w:val="3"/>
        </w:numPr>
        <w:spacing w:before="0"/>
        <w:ind w:hanging="720"/>
        <w:rPr>
          <w:sz w:val="24"/>
          <w:szCs w:val="24"/>
        </w:rPr>
      </w:pPr>
      <w:r w:rsidRPr="00AE1C1C">
        <w:rPr>
          <w:sz w:val="24"/>
          <w:szCs w:val="24"/>
        </w:rPr>
        <w:t xml:space="preserve">Minutes of the </w:t>
      </w:r>
      <w:r w:rsidR="00E64262">
        <w:rPr>
          <w:sz w:val="24"/>
          <w:szCs w:val="24"/>
        </w:rPr>
        <w:t>Full</w:t>
      </w:r>
      <w:r w:rsidR="009E1FE6" w:rsidRPr="00AE1C1C">
        <w:rPr>
          <w:sz w:val="24"/>
          <w:szCs w:val="24"/>
        </w:rPr>
        <w:t xml:space="preserve"> Council </w:t>
      </w:r>
      <w:r w:rsidR="00AA055C" w:rsidRPr="00AE1C1C">
        <w:rPr>
          <w:sz w:val="24"/>
          <w:szCs w:val="24"/>
        </w:rPr>
        <w:t>meeting</w:t>
      </w:r>
      <w:r w:rsidR="00E64262">
        <w:rPr>
          <w:sz w:val="24"/>
          <w:szCs w:val="24"/>
        </w:rPr>
        <w:t>s</w:t>
      </w:r>
      <w:r w:rsidR="009E1FE6" w:rsidRPr="00AE1C1C">
        <w:rPr>
          <w:sz w:val="24"/>
          <w:szCs w:val="24"/>
        </w:rPr>
        <w:t xml:space="preserve"> held on </w:t>
      </w:r>
      <w:r w:rsidR="009520B3">
        <w:rPr>
          <w:sz w:val="24"/>
          <w:szCs w:val="24"/>
        </w:rPr>
        <w:t>24</w:t>
      </w:r>
      <w:r w:rsidR="009520B3" w:rsidRPr="009520B3">
        <w:rPr>
          <w:sz w:val="24"/>
          <w:szCs w:val="24"/>
          <w:vertAlign w:val="superscript"/>
        </w:rPr>
        <w:t>th</w:t>
      </w:r>
      <w:r w:rsidR="009520B3">
        <w:rPr>
          <w:sz w:val="24"/>
          <w:szCs w:val="24"/>
        </w:rPr>
        <w:t xml:space="preserve"> September</w:t>
      </w:r>
      <w:r w:rsidR="009E1FE6" w:rsidRPr="00AE1C1C">
        <w:rPr>
          <w:sz w:val="24"/>
          <w:szCs w:val="24"/>
        </w:rPr>
        <w:t xml:space="preserve"> 202</w:t>
      </w:r>
      <w:r w:rsidR="00937076">
        <w:rPr>
          <w:sz w:val="24"/>
          <w:szCs w:val="24"/>
        </w:rPr>
        <w:t>5</w:t>
      </w:r>
      <w:r w:rsidR="0005574B">
        <w:rPr>
          <w:sz w:val="24"/>
          <w:szCs w:val="24"/>
        </w:rPr>
        <w:t xml:space="preserve"> </w:t>
      </w:r>
      <w:r w:rsidR="00C9546F">
        <w:rPr>
          <w:sz w:val="24"/>
          <w:szCs w:val="24"/>
        </w:rPr>
        <w:t xml:space="preserve">and </w:t>
      </w:r>
      <w:r w:rsidR="009520B3">
        <w:rPr>
          <w:sz w:val="24"/>
          <w:szCs w:val="24"/>
        </w:rPr>
        <w:t>13</w:t>
      </w:r>
      <w:r w:rsidR="009520B3" w:rsidRPr="009520B3">
        <w:rPr>
          <w:sz w:val="24"/>
          <w:szCs w:val="24"/>
          <w:vertAlign w:val="superscript"/>
        </w:rPr>
        <w:t>th</w:t>
      </w:r>
      <w:r w:rsidR="009520B3">
        <w:rPr>
          <w:sz w:val="24"/>
          <w:szCs w:val="24"/>
        </w:rPr>
        <w:t xml:space="preserve"> October</w:t>
      </w:r>
      <w:r w:rsidR="00C9546F">
        <w:rPr>
          <w:sz w:val="24"/>
          <w:szCs w:val="24"/>
        </w:rPr>
        <w:t xml:space="preserve"> 2025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C9546F" w14:paraId="70223522" w14:textId="77777777">
        <w:tc>
          <w:tcPr>
            <w:tcW w:w="992" w:type="dxa"/>
          </w:tcPr>
          <w:p w14:paraId="4E680AD4" w14:textId="4CF066AA" w:rsidR="00C9546F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9546F">
              <w:rPr>
                <w:sz w:val="24"/>
                <w:szCs w:val="24"/>
              </w:rPr>
              <w:t>.</w:t>
            </w:r>
            <w:r w:rsidR="00E64262">
              <w:rPr>
                <w:sz w:val="24"/>
                <w:szCs w:val="24"/>
              </w:rPr>
              <w:t>1</w:t>
            </w:r>
          </w:p>
        </w:tc>
        <w:tc>
          <w:tcPr>
            <w:tcW w:w="7935" w:type="dxa"/>
          </w:tcPr>
          <w:p w14:paraId="4A6F1287" w14:textId="69D46A5B" w:rsidR="00AD56A3" w:rsidRDefault="00C9546F" w:rsidP="00937076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  <w:r w:rsidRPr="00596BBB">
              <w:rPr>
                <w:bCs/>
                <w:sz w:val="24"/>
                <w:szCs w:val="24"/>
              </w:rPr>
              <w:t xml:space="preserve">To </w:t>
            </w:r>
            <w:r w:rsidRPr="00596BBB">
              <w:rPr>
                <w:b/>
                <w:sz w:val="24"/>
                <w:szCs w:val="24"/>
              </w:rPr>
              <w:t>RECEIVE</w:t>
            </w:r>
            <w:r w:rsidRPr="00596BBB">
              <w:rPr>
                <w:bCs/>
                <w:sz w:val="24"/>
                <w:szCs w:val="24"/>
              </w:rPr>
              <w:t xml:space="preserve"> and </w:t>
            </w:r>
            <w:r w:rsidR="00AD56A3" w:rsidRPr="00AD56A3">
              <w:rPr>
                <w:b/>
                <w:sz w:val="24"/>
                <w:szCs w:val="24"/>
              </w:rPr>
              <w:t>APPROVE</w:t>
            </w:r>
            <w:r w:rsidRPr="00596BBB">
              <w:rPr>
                <w:bCs/>
                <w:sz w:val="24"/>
                <w:szCs w:val="24"/>
              </w:rPr>
              <w:t xml:space="preserve"> </w:t>
            </w:r>
            <w:r w:rsidRPr="00943088">
              <w:rPr>
                <w:bCs/>
                <w:sz w:val="24"/>
                <w:szCs w:val="24"/>
              </w:rPr>
              <w:t xml:space="preserve">the minutes of </w:t>
            </w:r>
            <w:r w:rsidR="00AD56A3">
              <w:rPr>
                <w:bCs/>
                <w:sz w:val="24"/>
                <w:szCs w:val="24"/>
              </w:rPr>
              <w:t xml:space="preserve">Full </w:t>
            </w:r>
            <w:r>
              <w:rPr>
                <w:bCs/>
                <w:sz w:val="24"/>
                <w:szCs w:val="24"/>
              </w:rPr>
              <w:t xml:space="preserve">Council meeting held on </w:t>
            </w:r>
          </w:p>
          <w:p w14:paraId="08744907" w14:textId="1AE0EB39" w:rsidR="00C9546F" w:rsidRPr="00926B08" w:rsidRDefault="00101731" w:rsidP="0093707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  <w:r w:rsidRPr="00101731">
              <w:rPr>
                <w:bCs/>
                <w:sz w:val="24"/>
                <w:szCs w:val="24"/>
                <w:vertAlign w:val="superscript"/>
              </w:rPr>
              <w:t>th</w:t>
            </w:r>
            <w:r>
              <w:rPr>
                <w:bCs/>
                <w:sz w:val="24"/>
                <w:szCs w:val="24"/>
              </w:rPr>
              <w:t xml:space="preserve"> September</w:t>
            </w:r>
            <w:r w:rsidR="00C9546F">
              <w:rPr>
                <w:bCs/>
                <w:sz w:val="24"/>
                <w:szCs w:val="24"/>
              </w:rPr>
              <w:t xml:space="preserve"> 2025</w:t>
            </w:r>
            <w:r w:rsidR="00AD56A3">
              <w:rPr>
                <w:bCs/>
                <w:sz w:val="24"/>
                <w:szCs w:val="24"/>
              </w:rPr>
              <w:t>*</w:t>
            </w:r>
          </w:p>
        </w:tc>
      </w:tr>
      <w:tr w:rsidR="00353AE7" w14:paraId="42B575C4" w14:textId="77777777">
        <w:tc>
          <w:tcPr>
            <w:tcW w:w="992" w:type="dxa"/>
          </w:tcPr>
          <w:p w14:paraId="7546707B" w14:textId="29A61745" w:rsidR="00353AE7" w:rsidRPr="004D4514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64262" w:rsidRPr="004D4514">
              <w:rPr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2A561020" w14:textId="7461302E" w:rsidR="00353AE7" w:rsidRPr="00C712A8" w:rsidRDefault="00C712A8" w:rsidP="00C73C72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information on matters arising</w:t>
            </w:r>
            <w:r>
              <w:rPr>
                <w:rFonts w:cs="Calibri"/>
                <w:sz w:val="24"/>
                <w:szCs w:val="24"/>
              </w:rPr>
              <w:t xml:space="preserve"> from the minutes of the meeting held on </w:t>
            </w:r>
            <w:r w:rsidR="009520B3">
              <w:rPr>
                <w:rFonts w:cs="Calibri"/>
                <w:sz w:val="24"/>
                <w:szCs w:val="24"/>
              </w:rPr>
              <w:t>24</w:t>
            </w:r>
            <w:r w:rsidR="009520B3" w:rsidRPr="009520B3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9520B3">
              <w:rPr>
                <w:rFonts w:cs="Calibri"/>
                <w:sz w:val="24"/>
                <w:szCs w:val="24"/>
              </w:rPr>
              <w:t xml:space="preserve"> September 2025</w:t>
            </w:r>
          </w:p>
        </w:tc>
      </w:tr>
      <w:tr w:rsidR="00465384" w14:paraId="4C84FE42" w14:textId="77777777">
        <w:tc>
          <w:tcPr>
            <w:tcW w:w="992" w:type="dxa"/>
          </w:tcPr>
          <w:p w14:paraId="500A5346" w14:textId="5AE64594" w:rsidR="00465384" w:rsidRPr="004D4514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64262" w:rsidRPr="004D4514">
              <w:rPr>
                <w:sz w:val="24"/>
                <w:szCs w:val="24"/>
              </w:rPr>
              <w:t>.3</w:t>
            </w:r>
          </w:p>
        </w:tc>
        <w:tc>
          <w:tcPr>
            <w:tcW w:w="7935" w:type="dxa"/>
          </w:tcPr>
          <w:p w14:paraId="37297547" w14:textId="05BE20CD" w:rsidR="00465384" w:rsidRPr="00926B08" w:rsidRDefault="005F226A" w:rsidP="00C73C72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596BBB">
              <w:rPr>
                <w:bCs/>
                <w:sz w:val="24"/>
                <w:szCs w:val="24"/>
              </w:rPr>
              <w:t xml:space="preserve">To </w:t>
            </w:r>
            <w:r w:rsidRPr="00596BBB">
              <w:rPr>
                <w:b/>
                <w:sz w:val="24"/>
                <w:szCs w:val="24"/>
              </w:rPr>
              <w:t>RECEIVE</w:t>
            </w:r>
            <w:r w:rsidRPr="00596BBB">
              <w:rPr>
                <w:bCs/>
                <w:sz w:val="24"/>
                <w:szCs w:val="24"/>
              </w:rPr>
              <w:t xml:space="preserve"> and </w:t>
            </w:r>
            <w:r w:rsidRPr="00AD56A3">
              <w:rPr>
                <w:b/>
                <w:sz w:val="24"/>
                <w:szCs w:val="24"/>
              </w:rPr>
              <w:t>APPROVE</w:t>
            </w:r>
            <w:r w:rsidRPr="00596BBB">
              <w:rPr>
                <w:bCs/>
                <w:sz w:val="24"/>
                <w:szCs w:val="24"/>
              </w:rPr>
              <w:t xml:space="preserve"> </w:t>
            </w:r>
            <w:r w:rsidRPr="00943088">
              <w:rPr>
                <w:bCs/>
                <w:sz w:val="24"/>
                <w:szCs w:val="24"/>
              </w:rPr>
              <w:t xml:space="preserve">the minutes of </w:t>
            </w:r>
            <w:r>
              <w:rPr>
                <w:bCs/>
                <w:sz w:val="24"/>
                <w:szCs w:val="24"/>
              </w:rPr>
              <w:t xml:space="preserve">the Extraordinary Full Council meeting held on </w:t>
            </w:r>
            <w:r w:rsidR="009520B3">
              <w:rPr>
                <w:bCs/>
                <w:sz w:val="24"/>
                <w:szCs w:val="24"/>
              </w:rPr>
              <w:t>13</w:t>
            </w:r>
            <w:r w:rsidR="009520B3" w:rsidRPr="009520B3">
              <w:rPr>
                <w:bCs/>
                <w:sz w:val="24"/>
                <w:szCs w:val="24"/>
                <w:vertAlign w:val="superscript"/>
              </w:rPr>
              <w:t>th</w:t>
            </w:r>
            <w:r w:rsidR="009520B3">
              <w:rPr>
                <w:bCs/>
                <w:sz w:val="24"/>
                <w:szCs w:val="24"/>
              </w:rPr>
              <w:t xml:space="preserve"> October 2025</w:t>
            </w:r>
            <w:r w:rsidR="00A61DC8">
              <w:rPr>
                <w:bCs/>
                <w:sz w:val="24"/>
                <w:szCs w:val="24"/>
              </w:rPr>
              <w:t>*</w:t>
            </w:r>
          </w:p>
        </w:tc>
      </w:tr>
      <w:tr w:rsidR="00937076" w14:paraId="73019009" w14:textId="77777777">
        <w:tc>
          <w:tcPr>
            <w:tcW w:w="992" w:type="dxa"/>
          </w:tcPr>
          <w:p w14:paraId="18BB9902" w14:textId="06D26AE5" w:rsidR="00937076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37076">
              <w:rPr>
                <w:sz w:val="24"/>
                <w:szCs w:val="24"/>
              </w:rPr>
              <w:t>.</w:t>
            </w:r>
            <w:r w:rsidR="00E64262">
              <w:rPr>
                <w:sz w:val="24"/>
                <w:szCs w:val="24"/>
              </w:rPr>
              <w:t>4</w:t>
            </w:r>
          </w:p>
        </w:tc>
        <w:tc>
          <w:tcPr>
            <w:tcW w:w="7935" w:type="dxa"/>
          </w:tcPr>
          <w:p w14:paraId="55CDD695" w14:textId="3838728E" w:rsidR="00937076" w:rsidRDefault="00937076" w:rsidP="0093707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information on matters arising</w:t>
            </w:r>
            <w:r w:rsidR="00C9546F">
              <w:rPr>
                <w:rFonts w:cs="Calibri"/>
                <w:sz w:val="24"/>
                <w:szCs w:val="24"/>
              </w:rPr>
              <w:t xml:space="preserve"> from the minutes of the meeting held on </w:t>
            </w:r>
            <w:r w:rsidR="009520B3">
              <w:rPr>
                <w:rFonts w:cs="Calibri"/>
                <w:sz w:val="24"/>
                <w:szCs w:val="24"/>
              </w:rPr>
              <w:t>13</w:t>
            </w:r>
            <w:r w:rsidR="009520B3" w:rsidRPr="009520B3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9520B3">
              <w:rPr>
                <w:rFonts w:cs="Calibri"/>
                <w:sz w:val="24"/>
                <w:szCs w:val="24"/>
              </w:rPr>
              <w:t xml:space="preserve"> October 2025</w:t>
            </w:r>
          </w:p>
          <w:p w14:paraId="6FE9AF93" w14:textId="77777777" w:rsidR="006A034D" w:rsidRPr="00596BBB" w:rsidRDefault="006A034D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</w:tr>
    </w:tbl>
    <w:bookmarkEnd w:id="1"/>
    <w:bookmarkEnd w:id="2"/>
    <w:p w14:paraId="5E204D99" w14:textId="14828F4C" w:rsidR="0065481D" w:rsidRPr="00446062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446062">
        <w:rPr>
          <w:rFonts w:ascii="Calibri" w:hAnsi="Calibri"/>
          <w:b/>
          <w:sz w:val="24"/>
          <w:szCs w:val="24"/>
        </w:rPr>
        <w:t xml:space="preserve">Reports </w:t>
      </w:r>
      <w:r w:rsidR="004C1FC0">
        <w:rPr>
          <w:rFonts w:ascii="Calibri" w:hAnsi="Calibri"/>
          <w:b/>
          <w:sz w:val="24"/>
          <w:szCs w:val="24"/>
        </w:rPr>
        <w:t xml:space="preserve">from </w:t>
      </w:r>
      <w:r w:rsidRPr="00446062">
        <w:rPr>
          <w:rFonts w:ascii="Calibri" w:hAnsi="Calibri"/>
          <w:b/>
          <w:sz w:val="24"/>
          <w:szCs w:val="24"/>
        </w:rPr>
        <w:t>Borough Councillors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586F9EBF" w14:textId="77777777">
        <w:tc>
          <w:tcPr>
            <w:tcW w:w="992" w:type="dxa"/>
          </w:tcPr>
          <w:p w14:paraId="184DDB19" w14:textId="402495F7" w:rsidR="0065481D" w:rsidRPr="00926B08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  <w:r w:rsidR="0065481D" w:rsidRPr="72C57A95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7DDB12DD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3E5F7639">
              <w:rPr>
                <w:rFonts w:cs="Calibri"/>
                <w:sz w:val="24"/>
                <w:szCs w:val="24"/>
              </w:rPr>
              <w:t xml:space="preserve">To </w:t>
            </w:r>
            <w:r w:rsidRPr="3E5F7639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3E5F7639">
              <w:rPr>
                <w:rFonts w:cs="Calibri"/>
                <w:sz w:val="24"/>
                <w:szCs w:val="24"/>
              </w:rPr>
              <w:t xml:space="preserve"> and </w:t>
            </w:r>
            <w:r w:rsidRPr="3E5F7639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3E5F7639">
              <w:rPr>
                <w:rFonts w:cs="Calibri"/>
                <w:sz w:val="24"/>
                <w:szCs w:val="24"/>
              </w:rPr>
              <w:t xml:space="preserve"> reports from Borough Councillors*</w:t>
            </w:r>
          </w:p>
        </w:tc>
      </w:tr>
      <w:tr w:rsidR="0065481D" w:rsidRPr="00926B08" w14:paraId="6C0619FB" w14:textId="77777777">
        <w:tc>
          <w:tcPr>
            <w:tcW w:w="992" w:type="dxa"/>
          </w:tcPr>
          <w:p w14:paraId="4D29E5F8" w14:textId="6BC54459" w:rsidR="0065481D" w:rsidRPr="00926B08" w:rsidRDefault="004B088F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  <w:r w:rsidR="0065481D" w:rsidRPr="72C57A95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581FFD0F" w14:textId="40063BE6" w:rsidR="0065481D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3E5F7639">
              <w:rPr>
                <w:rFonts w:cs="Calibri"/>
                <w:sz w:val="24"/>
                <w:szCs w:val="24"/>
              </w:rPr>
              <w:t>To raise any questions to Wokingham Borough Council via the Borough Councillors</w:t>
            </w:r>
            <w:r w:rsidR="00FE01B9">
              <w:rPr>
                <w:rFonts w:cs="Calibri"/>
                <w:sz w:val="24"/>
                <w:szCs w:val="24"/>
              </w:rPr>
              <w:t>.</w:t>
            </w:r>
          </w:p>
          <w:p w14:paraId="4889DD93" w14:textId="77777777" w:rsidR="00C9546F" w:rsidRPr="00926B08" w:rsidRDefault="00C9546F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411F9A42" w14:textId="01CDE978" w:rsidR="0065481D" w:rsidRPr="00446062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446062">
        <w:rPr>
          <w:rFonts w:ascii="Calibri" w:hAnsi="Calibri"/>
          <w:b/>
          <w:sz w:val="24"/>
          <w:szCs w:val="24"/>
        </w:rPr>
        <w:lastRenderedPageBreak/>
        <w:t>Reports from Committees and associated Working Parties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0B7904" w14:paraId="7ED831E8" w14:textId="77777777">
        <w:tc>
          <w:tcPr>
            <w:tcW w:w="992" w:type="dxa"/>
          </w:tcPr>
          <w:p w14:paraId="746DBB5A" w14:textId="5DE5BF4B" w:rsidR="0065481D" w:rsidRPr="000B7904" w:rsidRDefault="00933077" w:rsidP="006C08D6">
            <w:pPr>
              <w:pStyle w:val="Listtwo"/>
              <w:numPr>
                <w:ilvl w:val="0"/>
                <w:numId w:val="0"/>
              </w:numPr>
              <w:jc w:val="center"/>
              <w:rPr>
                <w:b/>
                <w:sz w:val="24"/>
                <w:szCs w:val="24"/>
                <w:lang w:val="en-GB"/>
              </w:rPr>
            </w:pPr>
            <w:bookmarkStart w:id="3" w:name="_Hlk121224175"/>
            <w:r>
              <w:rPr>
                <w:rFonts w:cs="Calibri"/>
                <w:sz w:val="24"/>
                <w:szCs w:val="24"/>
              </w:rPr>
              <w:t>5</w:t>
            </w:r>
            <w:r w:rsidR="0065481D" w:rsidRPr="006C08D6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5A720C27" w14:textId="77777777" w:rsidR="005C52FB" w:rsidRDefault="0065481D" w:rsidP="005C52FB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  <w:lang w:val="en-GB"/>
              </w:rPr>
            </w:pP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To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RECEIVE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and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NOTE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the draft minutes of the Facilities Committee held on </w:t>
            </w:r>
          </w:p>
          <w:p w14:paraId="530B9822" w14:textId="7EF660F1" w:rsidR="0065481D" w:rsidRPr="000B7904" w:rsidRDefault="00913911" w:rsidP="005C52FB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/>
                <w:sz w:val="24"/>
                <w:szCs w:val="24"/>
                <w:lang w:val="en-GB"/>
              </w:rPr>
            </w:pPr>
            <w:r>
              <w:rPr>
                <w:rFonts w:ascii="Calibri" w:hAnsi="Calibri"/>
                <w:bCs/>
                <w:sz w:val="24"/>
                <w:szCs w:val="24"/>
                <w:lang w:val="en-GB"/>
              </w:rPr>
              <w:t>1</w:t>
            </w:r>
            <w:r w:rsidRPr="00913911">
              <w:rPr>
                <w:rFonts w:ascii="Calibri" w:hAnsi="Calibri"/>
                <w:bCs/>
                <w:sz w:val="24"/>
                <w:szCs w:val="24"/>
                <w:vertAlign w:val="superscript"/>
                <w:lang w:val="en-GB"/>
              </w:rPr>
              <w:t>st</w:t>
            </w:r>
            <w:r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October</w:t>
            </w:r>
            <w:r w:rsidR="0065481D"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2025* and an update from the Chair</w:t>
            </w:r>
            <w:r w:rsidR="0065481D" w:rsidRPr="000B7904">
              <w:rPr>
                <w:rFonts w:ascii="Calibri" w:hAnsi="Calibri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5C52FB" w:rsidRPr="00926B08" w14:paraId="13B717AA" w14:textId="77777777">
        <w:tc>
          <w:tcPr>
            <w:tcW w:w="992" w:type="dxa"/>
          </w:tcPr>
          <w:p w14:paraId="4C43B3C1" w14:textId="6155307F" w:rsidR="005C52FB" w:rsidRDefault="00933077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5C52FB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5C53BE44" w14:textId="42F0633A" w:rsidR="005C52FB" w:rsidRPr="72C57A95" w:rsidRDefault="000D11FD" w:rsidP="000D11FD">
            <w:pPr>
              <w:keepNext/>
              <w:tabs>
                <w:tab w:val="left" w:pos="709"/>
              </w:tabs>
              <w:outlineLvl w:val="1"/>
              <w:rPr>
                <w:rFonts w:cs="Calibri"/>
                <w:sz w:val="24"/>
                <w:szCs w:val="24"/>
              </w:rPr>
            </w:pP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To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RECEIVE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and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NOTE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the draft minutes of the </w:t>
            </w:r>
            <w:r w:rsidR="00B614FD">
              <w:rPr>
                <w:rFonts w:ascii="Calibri" w:hAnsi="Calibri"/>
                <w:bCs/>
                <w:sz w:val="24"/>
                <w:szCs w:val="24"/>
                <w:lang w:val="en-GB"/>
              </w:rPr>
              <w:t>Childrens</w:t>
            </w:r>
            <w:r w:rsidR="00960426">
              <w:rPr>
                <w:rFonts w:ascii="Calibri" w:hAnsi="Calibri"/>
                <w:bCs/>
                <w:sz w:val="24"/>
                <w:szCs w:val="24"/>
                <w:lang w:val="en-GB"/>
              </w:rPr>
              <w:t>’</w:t>
            </w:r>
            <w:r w:rsidR="00B614FD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and Young Adults Committee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held on </w:t>
            </w:r>
            <w:r w:rsidR="00B614FD">
              <w:rPr>
                <w:rFonts w:ascii="Calibri" w:hAnsi="Calibri"/>
                <w:bCs/>
                <w:sz w:val="24"/>
                <w:szCs w:val="24"/>
                <w:lang w:val="en-GB"/>
              </w:rPr>
              <w:t>2</w:t>
            </w:r>
            <w:r w:rsidR="00B614FD" w:rsidRPr="00B614FD">
              <w:rPr>
                <w:rFonts w:ascii="Calibri" w:hAnsi="Calibri"/>
                <w:bCs/>
                <w:sz w:val="24"/>
                <w:szCs w:val="24"/>
                <w:vertAlign w:val="superscript"/>
                <w:lang w:val="en-GB"/>
              </w:rPr>
              <w:t>nd</w:t>
            </w:r>
            <w:r w:rsidR="00B614FD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>2025* and an update from the Chair</w:t>
            </w:r>
          </w:p>
        </w:tc>
      </w:tr>
      <w:tr w:rsidR="0065481D" w:rsidRPr="00926B08" w14:paraId="34A61E4F" w14:textId="77777777">
        <w:tc>
          <w:tcPr>
            <w:tcW w:w="992" w:type="dxa"/>
          </w:tcPr>
          <w:p w14:paraId="3765889A" w14:textId="52124EE5" w:rsidR="0065481D" w:rsidRDefault="00933077" w:rsidP="007F08B6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7F08B6">
              <w:rPr>
                <w:rFonts w:cs="Calibri"/>
                <w:sz w:val="24"/>
                <w:szCs w:val="24"/>
              </w:rPr>
              <w:t>.</w:t>
            </w:r>
            <w:r w:rsidR="00580089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7935" w:type="dxa"/>
          </w:tcPr>
          <w:p w14:paraId="4D363BEF" w14:textId="03FECAEB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6641E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6641E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6641E7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6641E7">
              <w:rPr>
                <w:rFonts w:cs="Calibri"/>
                <w:sz w:val="24"/>
                <w:szCs w:val="24"/>
              </w:rPr>
              <w:t>and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the draft minutes of the</w:t>
            </w:r>
            <w:r w:rsidRPr="00926B08">
              <w:rPr>
                <w:rFonts w:cs="Calibri"/>
                <w:sz w:val="24"/>
                <w:szCs w:val="24"/>
              </w:rPr>
              <w:t xml:space="preserve"> Planning and Highways Committee </w:t>
            </w:r>
            <w:r>
              <w:rPr>
                <w:rFonts w:cs="Calibri"/>
                <w:sz w:val="24"/>
                <w:szCs w:val="24"/>
              </w:rPr>
              <w:t xml:space="preserve">held </w:t>
            </w:r>
            <w:r w:rsidR="00BE1823">
              <w:rPr>
                <w:rFonts w:cs="Calibri"/>
                <w:sz w:val="24"/>
                <w:szCs w:val="24"/>
              </w:rPr>
              <w:t xml:space="preserve">on </w:t>
            </w:r>
            <w:r w:rsidR="00D2624B">
              <w:rPr>
                <w:rFonts w:cs="Calibri"/>
                <w:sz w:val="24"/>
                <w:szCs w:val="24"/>
              </w:rPr>
              <w:t>8</w:t>
            </w:r>
            <w:r w:rsidR="00D76909" w:rsidRPr="00D76909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D76909">
              <w:rPr>
                <w:rFonts w:cs="Calibri"/>
                <w:sz w:val="24"/>
                <w:szCs w:val="24"/>
              </w:rPr>
              <w:t xml:space="preserve"> </w:t>
            </w:r>
            <w:r w:rsidR="00D2624B">
              <w:rPr>
                <w:rFonts w:cs="Calibri"/>
                <w:sz w:val="24"/>
                <w:szCs w:val="24"/>
              </w:rPr>
              <w:t>October</w:t>
            </w:r>
            <w:r>
              <w:rPr>
                <w:rFonts w:cs="Calibri"/>
                <w:sz w:val="24"/>
                <w:szCs w:val="24"/>
              </w:rPr>
              <w:t xml:space="preserve"> 2025* and an update from the C</w:t>
            </w:r>
            <w:r w:rsidR="00676B75">
              <w:rPr>
                <w:rFonts w:cs="Calibri"/>
                <w:sz w:val="24"/>
                <w:szCs w:val="24"/>
              </w:rPr>
              <w:t>hair</w:t>
            </w:r>
          </w:p>
        </w:tc>
      </w:tr>
      <w:tr w:rsidR="008A4D26" w:rsidRPr="008A4D26" w14:paraId="5018C5A3" w14:textId="77777777">
        <w:tc>
          <w:tcPr>
            <w:tcW w:w="992" w:type="dxa"/>
          </w:tcPr>
          <w:p w14:paraId="7527E734" w14:textId="24761FD3" w:rsidR="008A4D26" w:rsidRPr="008A4D26" w:rsidRDefault="00933077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300BF6">
              <w:rPr>
                <w:rFonts w:cs="Calibri"/>
                <w:sz w:val="24"/>
                <w:szCs w:val="24"/>
              </w:rPr>
              <w:t>.4</w:t>
            </w:r>
          </w:p>
        </w:tc>
        <w:tc>
          <w:tcPr>
            <w:tcW w:w="7935" w:type="dxa"/>
          </w:tcPr>
          <w:p w14:paraId="16DDA53D" w14:textId="3109D7A0" w:rsidR="008A4D26" w:rsidRPr="008A4D26" w:rsidRDefault="008A4D26" w:rsidP="00194AEA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8A4D26">
              <w:rPr>
                <w:rFonts w:cs="Calibri"/>
                <w:sz w:val="24"/>
                <w:szCs w:val="24"/>
              </w:rPr>
              <w:t xml:space="preserve">To </w:t>
            </w:r>
            <w:r w:rsidRPr="008A4D26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8A4D26">
              <w:rPr>
                <w:rFonts w:cs="Calibri"/>
                <w:sz w:val="24"/>
                <w:szCs w:val="24"/>
              </w:rPr>
              <w:t xml:space="preserve"> and </w:t>
            </w:r>
            <w:r w:rsidRPr="008A4D26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8A4D26">
              <w:rPr>
                <w:rFonts w:cs="Calibri"/>
                <w:sz w:val="24"/>
                <w:szCs w:val="24"/>
              </w:rPr>
              <w:t xml:space="preserve"> </w:t>
            </w:r>
            <w:r w:rsidR="007B23C8">
              <w:rPr>
                <w:rFonts w:cs="Calibri"/>
                <w:sz w:val="24"/>
                <w:szCs w:val="24"/>
              </w:rPr>
              <w:t xml:space="preserve">the draft </w:t>
            </w:r>
            <w:r w:rsidR="00912B73">
              <w:rPr>
                <w:rFonts w:cs="Calibri"/>
                <w:sz w:val="24"/>
                <w:szCs w:val="24"/>
              </w:rPr>
              <w:t>minutes</w:t>
            </w:r>
            <w:r w:rsidR="007B23C8">
              <w:rPr>
                <w:rFonts w:cs="Calibri"/>
                <w:sz w:val="24"/>
                <w:szCs w:val="24"/>
              </w:rPr>
              <w:t xml:space="preserve"> of the Finance &amp; General Purposes Committee held on 15</w:t>
            </w:r>
            <w:r w:rsidR="007B23C8" w:rsidRPr="007B23C8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7B23C8">
              <w:rPr>
                <w:rFonts w:cs="Calibri"/>
                <w:sz w:val="24"/>
                <w:szCs w:val="24"/>
              </w:rPr>
              <w:t xml:space="preserve"> October </w:t>
            </w:r>
            <w:r w:rsidR="00194AEA">
              <w:rPr>
                <w:rFonts w:cs="Calibri"/>
                <w:sz w:val="24"/>
                <w:szCs w:val="24"/>
              </w:rPr>
              <w:t>2025</w:t>
            </w:r>
            <w:r w:rsidR="00912B73">
              <w:rPr>
                <w:rFonts w:cs="Calibri"/>
                <w:sz w:val="24"/>
                <w:szCs w:val="24"/>
              </w:rPr>
              <w:t>*</w:t>
            </w:r>
          </w:p>
        </w:tc>
      </w:tr>
      <w:tr w:rsidR="0065481D" w:rsidRPr="00926B08" w14:paraId="764BD7F8" w14:textId="77777777">
        <w:tc>
          <w:tcPr>
            <w:tcW w:w="992" w:type="dxa"/>
          </w:tcPr>
          <w:p w14:paraId="30E03FFE" w14:textId="0A70C5AF" w:rsidR="0065481D" w:rsidRPr="00FD49ED" w:rsidRDefault="0065481D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bookmarkStart w:id="4" w:name="_Hlk153286803"/>
            <w:r w:rsidRPr="00926B08">
              <w:rPr>
                <w:rFonts w:cs="Calibri"/>
              </w:rPr>
              <w:br w:type="page"/>
            </w:r>
            <w:r w:rsidR="00933077" w:rsidRPr="00FD49ED">
              <w:rPr>
                <w:rFonts w:cs="Calibri"/>
                <w:sz w:val="24"/>
                <w:szCs w:val="24"/>
              </w:rPr>
              <w:t>5</w:t>
            </w:r>
            <w:r w:rsidR="00300BF6" w:rsidRPr="00FD49ED">
              <w:rPr>
                <w:rFonts w:cs="Calibri"/>
                <w:sz w:val="24"/>
                <w:szCs w:val="24"/>
              </w:rPr>
              <w:t>.5</w:t>
            </w:r>
          </w:p>
        </w:tc>
        <w:tc>
          <w:tcPr>
            <w:tcW w:w="7935" w:type="dxa"/>
          </w:tcPr>
          <w:p w14:paraId="2603AE8B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RECEIVE </w:t>
            </w:r>
            <w:r w:rsidRPr="00926B08">
              <w:rPr>
                <w:rFonts w:cs="Calibri"/>
                <w:sz w:val="24"/>
                <w:szCs w:val="24"/>
              </w:rPr>
              <w:t>a verbal report from the Chair of the Council</w:t>
            </w:r>
            <w:r w:rsidRPr="00926B08">
              <w:rPr>
                <w:rFonts w:cs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2912DD" w:rsidRPr="00926B08" w14:paraId="51A03DE6" w14:textId="77777777">
        <w:tc>
          <w:tcPr>
            <w:tcW w:w="992" w:type="dxa"/>
          </w:tcPr>
          <w:p w14:paraId="1D21280D" w14:textId="2C7C7FFE" w:rsidR="002912DD" w:rsidRDefault="00933077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300BF6">
              <w:rPr>
                <w:rFonts w:cs="Calibri"/>
                <w:sz w:val="24"/>
                <w:szCs w:val="24"/>
              </w:rPr>
              <w:t>.6</w:t>
            </w:r>
          </w:p>
        </w:tc>
        <w:tc>
          <w:tcPr>
            <w:tcW w:w="7935" w:type="dxa"/>
          </w:tcPr>
          <w:p w14:paraId="7FAD11FE" w14:textId="77777777" w:rsidR="002912DD" w:rsidRDefault="003F3BF8" w:rsidP="003F3BF8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To </w:t>
            </w:r>
            <w:r w:rsidRPr="00E06E7E"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sz w:val="24"/>
                <w:szCs w:val="24"/>
              </w:rPr>
              <w:t xml:space="preserve">reports from outside bodies </w:t>
            </w:r>
          </w:p>
          <w:p w14:paraId="1C0A4906" w14:textId="70868FD5" w:rsidR="00300BF6" w:rsidRPr="00926B08" w:rsidRDefault="00300BF6" w:rsidP="003F3BF8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bookmarkEnd w:id="3"/>
    <w:bookmarkEnd w:id="4"/>
    <w:p w14:paraId="761E096C" w14:textId="3A6567F2" w:rsidR="00116F6C" w:rsidRPr="00CE4DF7" w:rsidRDefault="006D7516" w:rsidP="00CE4DF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School Green Centre Cafe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CE4DF7" w:rsidRPr="00926B08" w14:paraId="203DF4C4" w14:textId="77777777" w:rsidTr="00C22D45">
        <w:tc>
          <w:tcPr>
            <w:tcW w:w="992" w:type="dxa"/>
          </w:tcPr>
          <w:p w14:paraId="2015DFF9" w14:textId="6D99D341" w:rsidR="00CE4DF7" w:rsidRPr="00926B08" w:rsidRDefault="00FD49ED" w:rsidP="00C22D45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CE4DF7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78150CAE" w14:textId="3167CB25" w:rsidR="00CE4DF7" w:rsidRDefault="00CE4DF7" w:rsidP="00C22D45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 w:rsidR="006D7516">
              <w:rPr>
                <w:rFonts w:cs="Calibri"/>
                <w:sz w:val="24"/>
                <w:szCs w:val="24"/>
              </w:rPr>
              <w:t xml:space="preserve">a verbal update from the </w:t>
            </w:r>
            <w:r w:rsidR="00EB4CA4">
              <w:rPr>
                <w:rFonts w:cs="Calibri"/>
                <w:sz w:val="24"/>
                <w:szCs w:val="24"/>
              </w:rPr>
              <w:t>Café Working Party</w:t>
            </w:r>
            <w:r w:rsidR="006D7516">
              <w:rPr>
                <w:rFonts w:cs="Calibri"/>
                <w:sz w:val="24"/>
                <w:szCs w:val="24"/>
              </w:rPr>
              <w:t xml:space="preserve"> on the </w:t>
            </w:r>
            <w:r w:rsidR="003C16E7">
              <w:rPr>
                <w:rFonts w:cs="Calibri"/>
                <w:sz w:val="24"/>
                <w:szCs w:val="24"/>
              </w:rPr>
              <w:t xml:space="preserve">initial period of trading of </w:t>
            </w:r>
            <w:r w:rsidR="006D7516">
              <w:rPr>
                <w:rFonts w:cs="Calibri"/>
                <w:sz w:val="24"/>
                <w:szCs w:val="24"/>
              </w:rPr>
              <w:t xml:space="preserve">the </w:t>
            </w:r>
            <w:r w:rsidR="00465D23">
              <w:rPr>
                <w:rFonts w:cs="Calibri"/>
                <w:sz w:val="24"/>
                <w:szCs w:val="24"/>
              </w:rPr>
              <w:t>Café</w:t>
            </w:r>
          </w:p>
          <w:p w14:paraId="023E0477" w14:textId="116819CA" w:rsidR="00465D23" w:rsidRPr="00926B08" w:rsidRDefault="00465D23" w:rsidP="00C22D45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078C3CBE" w14:textId="224BDD8C" w:rsidR="00AA2B57" w:rsidRPr="00CE4DF7" w:rsidRDefault="00AA2B57" w:rsidP="00AA2B5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Neighbourhood Plan Renewal Working Party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AA2B57" w:rsidRPr="00926B08" w14:paraId="29044C5A" w14:textId="77777777" w:rsidTr="00394365">
        <w:tc>
          <w:tcPr>
            <w:tcW w:w="992" w:type="dxa"/>
          </w:tcPr>
          <w:p w14:paraId="2A02EEFC" w14:textId="2AC2C23A" w:rsidR="00AA2B57" w:rsidRPr="00926B08" w:rsidRDefault="00AA2B57" w:rsidP="00EC306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  <w:r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4D970899" w14:textId="4DF1F08C" w:rsidR="00AA2B57" w:rsidRPr="00F639AA" w:rsidRDefault="00AA2B57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trike/>
                <w:sz w:val="24"/>
                <w:szCs w:val="24"/>
              </w:rPr>
            </w:pPr>
            <w:r w:rsidRPr="00F639AA">
              <w:rPr>
                <w:rFonts w:cs="Calibri"/>
                <w:strike/>
                <w:sz w:val="24"/>
                <w:szCs w:val="24"/>
              </w:rPr>
              <w:t xml:space="preserve">To </w:t>
            </w:r>
            <w:r w:rsidRPr="00F639AA">
              <w:rPr>
                <w:rFonts w:cs="Calibri"/>
                <w:b/>
                <w:strike/>
                <w:sz w:val="24"/>
                <w:szCs w:val="24"/>
              </w:rPr>
              <w:t>RECEIVE</w:t>
            </w:r>
            <w:r w:rsidRPr="00F639AA">
              <w:rPr>
                <w:rFonts w:cs="Calibri"/>
                <w:strike/>
                <w:sz w:val="24"/>
                <w:szCs w:val="24"/>
              </w:rPr>
              <w:t xml:space="preserve"> and </w:t>
            </w:r>
            <w:r w:rsidR="00870B60" w:rsidRPr="00F639AA">
              <w:rPr>
                <w:rFonts w:cs="Calibri"/>
                <w:b/>
                <w:bCs/>
                <w:strike/>
                <w:sz w:val="24"/>
                <w:szCs w:val="24"/>
              </w:rPr>
              <w:t>APPROVE</w:t>
            </w:r>
            <w:r w:rsidRPr="00F639AA">
              <w:rPr>
                <w:rFonts w:cs="Calibri"/>
                <w:strike/>
                <w:sz w:val="24"/>
                <w:szCs w:val="24"/>
              </w:rPr>
              <w:t xml:space="preserve"> </w:t>
            </w:r>
            <w:r w:rsidR="00870B60" w:rsidRPr="00F639AA">
              <w:rPr>
                <w:rFonts w:cs="Calibri"/>
                <w:strike/>
                <w:sz w:val="24"/>
                <w:szCs w:val="24"/>
              </w:rPr>
              <w:t>the Terms of Reference for the Neighbourhood Plan Renewal Working Party</w:t>
            </w:r>
            <w:r w:rsidR="00CF258F" w:rsidRPr="00F639AA">
              <w:rPr>
                <w:rFonts w:cs="Calibri"/>
                <w:strike/>
                <w:sz w:val="24"/>
                <w:szCs w:val="24"/>
              </w:rPr>
              <w:t>*</w:t>
            </w:r>
            <w:r w:rsidR="00A12A24" w:rsidRPr="006D3AC2">
              <w:rPr>
                <w:rFonts w:cs="Calibri"/>
                <w:sz w:val="24"/>
                <w:szCs w:val="24"/>
              </w:rPr>
              <w:t xml:space="preserve"> This is duplicated </w:t>
            </w:r>
            <w:r w:rsidR="006D3AC2" w:rsidRPr="006D3AC2">
              <w:rPr>
                <w:rFonts w:cs="Calibri"/>
                <w:sz w:val="24"/>
                <w:szCs w:val="24"/>
              </w:rPr>
              <w:t>at 10.1</w:t>
            </w:r>
          </w:p>
          <w:p w14:paraId="3631A143" w14:textId="77777777" w:rsidR="00AA2B57" w:rsidRPr="00926B08" w:rsidRDefault="00AA2B57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08D4D4AD" w14:textId="6AEC2497" w:rsidR="00B6185E" w:rsidRDefault="00B6185E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Grant Applications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B6185E" w:rsidRPr="00926B08" w14:paraId="636C70E8" w14:textId="77777777" w:rsidTr="00453042">
        <w:tc>
          <w:tcPr>
            <w:tcW w:w="992" w:type="dxa"/>
          </w:tcPr>
          <w:p w14:paraId="67EFA140" w14:textId="483F2E4E" w:rsidR="00B6185E" w:rsidRPr="00926B08" w:rsidRDefault="00453042" w:rsidP="00EC306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B6185E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6CF3E386" w14:textId="45B507C2" w:rsidR="00973D0C" w:rsidRPr="00926B08" w:rsidRDefault="00B6185E" w:rsidP="00973D0C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3A09E3">
              <w:rPr>
                <w:rFonts w:cs="Calibri"/>
                <w:b/>
                <w:bCs/>
                <w:sz w:val="24"/>
                <w:szCs w:val="24"/>
              </w:rPr>
              <w:t>CONSIDER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the </w:t>
            </w:r>
            <w:r w:rsidR="003A09E3">
              <w:rPr>
                <w:rFonts w:cs="Calibri"/>
                <w:sz w:val="24"/>
                <w:szCs w:val="24"/>
              </w:rPr>
              <w:t>grant applications approved by the Grants Working Party and endorsed by the Finance &amp; General Purposes Committee</w:t>
            </w:r>
            <w:r w:rsidR="00CF258F">
              <w:rPr>
                <w:rFonts w:cs="Calibri"/>
                <w:sz w:val="24"/>
                <w:szCs w:val="24"/>
              </w:rPr>
              <w:t>*</w:t>
            </w:r>
          </w:p>
        </w:tc>
      </w:tr>
      <w:tr w:rsidR="00973D0C" w:rsidRPr="00926B08" w14:paraId="1D8C9995" w14:textId="77777777" w:rsidTr="004530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388F9D2" w14:textId="456A2E48" w:rsidR="00973D0C" w:rsidRPr="00926B08" w:rsidRDefault="00453042" w:rsidP="00EC306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973D0C" w:rsidRPr="00926B08">
              <w:rPr>
                <w:rFonts w:cs="Calibri"/>
                <w:sz w:val="24"/>
                <w:szCs w:val="24"/>
              </w:rPr>
              <w:t>.</w:t>
            </w:r>
            <w:r w:rsidR="00920143"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7935" w:type="dxa"/>
            <w:tcBorders>
              <w:top w:val="nil"/>
              <w:left w:val="nil"/>
              <w:bottom w:val="nil"/>
              <w:right w:val="nil"/>
            </w:tcBorders>
          </w:tcPr>
          <w:p w14:paraId="18E4D358" w14:textId="4CF76781" w:rsidR="00973D0C" w:rsidRPr="00926B08" w:rsidRDefault="00973D0C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7D4C25">
              <w:rPr>
                <w:rFonts w:cs="Calibri"/>
                <w:b/>
                <w:bCs/>
                <w:sz w:val="24"/>
                <w:szCs w:val="24"/>
              </w:rPr>
              <w:t>CONSIDER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 w:rsidR="00965706">
              <w:rPr>
                <w:rFonts w:cs="Calibri"/>
                <w:sz w:val="24"/>
                <w:szCs w:val="24"/>
              </w:rPr>
              <w:t xml:space="preserve">a capital grant application received from St Barnabas Church (as part of Reading Gateway </w:t>
            </w:r>
            <w:r w:rsidR="00453042">
              <w:rPr>
                <w:rFonts w:cs="Calibri"/>
                <w:sz w:val="24"/>
                <w:szCs w:val="24"/>
              </w:rPr>
              <w:t>Church)</w:t>
            </w:r>
            <w:r w:rsidR="007D4C25">
              <w:rPr>
                <w:rFonts w:cs="Calibri"/>
                <w:sz w:val="24"/>
                <w:szCs w:val="24"/>
              </w:rPr>
              <w:t xml:space="preserve"> to permit further discussion </w:t>
            </w:r>
            <w:r w:rsidR="00B91205">
              <w:rPr>
                <w:rFonts w:cs="Calibri"/>
                <w:sz w:val="24"/>
                <w:szCs w:val="24"/>
              </w:rPr>
              <w:t>with the church</w:t>
            </w:r>
            <w:r w:rsidR="00CF258F">
              <w:rPr>
                <w:rFonts w:cs="Calibri"/>
                <w:sz w:val="24"/>
                <w:szCs w:val="24"/>
              </w:rPr>
              <w:t>*</w:t>
            </w:r>
          </w:p>
        </w:tc>
      </w:tr>
    </w:tbl>
    <w:p w14:paraId="2B2F48B6" w14:textId="0F45EE54" w:rsidR="00A50F72" w:rsidRDefault="00394365" w:rsidP="00B6185E">
      <w:pPr>
        <w:pStyle w:val="ListParagrap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</w:p>
    <w:p w14:paraId="4E99D559" w14:textId="05D88672" w:rsidR="000D5974" w:rsidRDefault="000D5974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Request</w:t>
      </w:r>
      <w:r w:rsidR="00E57634">
        <w:rPr>
          <w:rFonts w:ascii="Calibri" w:hAnsi="Calibri"/>
          <w:b/>
          <w:sz w:val="24"/>
          <w:szCs w:val="24"/>
        </w:rPr>
        <w:t>s</w:t>
      </w:r>
      <w:r>
        <w:rPr>
          <w:rFonts w:ascii="Calibri" w:hAnsi="Calibri"/>
          <w:b/>
          <w:sz w:val="24"/>
          <w:szCs w:val="24"/>
        </w:rPr>
        <w:t xml:space="preserve"> to Release Reserve Funds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0D5974" w:rsidRPr="00926B08" w14:paraId="5D21C921" w14:textId="77777777" w:rsidTr="00EC306B">
        <w:tc>
          <w:tcPr>
            <w:tcW w:w="992" w:type="dxa"/>
          </w:tcPr>
          <w:p w14:paraId="032788F1" w14:textId="00C18627" w:rsidR="000D5974" w:rsidRPr="00926B08" w:rsidRDefault="000D5974" w:rsidP="00EC306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1EBD3EE0" w14:textId="71579C98" w:rsidR="000D5974" w:rsidRPr="00926B08" w:rsidRDefault="000D5974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3A09E3">
              <w:rPr>
                <w:rFonts w:cs="Calibri"/>
                <w:b/>
                <w:bCs/>
                <w:sz w:val="24"/>
                <w:szCs w:val="24"/>
              </w:rPr>
              <w:t>CONSIDER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 w:rsidR="00B37A06">
              <w:rPr>
                <w:rFonts w:cs="Calibri"/>
                <w:sz w:val="24"/>
                <w:szCs w:val="24"/>
              </w:rPr>
              <w:t xml:space="preserve">a request from the Facilities Committee and </w:t>
            </w:r>
            <w:r>
              <w:rPr>
                <w:rFonts w:cs="Calibri"/>
                <w:sz w:val="24"/>
                <w:szCs w:val="24"/>
              </w:rPr>
              <w:t>endorsed by the Finance &amp; General Purposes Committee</w:t>
            </w:r>
            <w:r w:rsidR="00B37A06">
              <w:rPr>
                <w:rFonts w:cs="Calibri"/>
                <w:sz w:val="24"/>
                <w:szCs w:val="24"/>
              </w:rPr>
              <w:t xml:space="preserve"> for the early release of funds </w:t>
            </w:r>
            <w:r w:rsidR="00367D99">
              <w:rPr>
                <w:rFonts w:cs="Calibri"/>
                <w:sz w:val="24"/>
                <w:szCs w:val="24"/>
              </w:rPr>
              <w:t>(£</w:t>
            </w:r>
            <w:r w:rsidR="001C661F">
              <w:rPr>
                <w:rFonts w:cs="Calibri"/>
                <w:sz w:val="24"/>
                <w:szCs w:val="24"/>
              </w:rPr>
              <w:t>5,000</w:t>
            </w:r>
            <w:r w:rsidR="00367D99">
              <w:rPr>
                <w:rFonts w:cs="Calibri"/>
                <w:sz w:val="24"/>
                <w:szCs w:val="24"/>
              </w:rPr>
              <w:t xml:space="preserve">) </w:t>
            </w:r>
            <w:r w:rsidR="00B37A06">
              <w:rPr>
                <w:rFonts w:cs="Calibri"/>
                <w:sz w:val="24"/>
                <w:szCs w:val="24"/>
              </w:rPr>
              <w:t xml:space="preserve">from the Millworth </w:t>
            </w:r>
            <w:r w:rsidR="0045710F">
              <w:rPr>
                <w:rFonts w:cs="Calibri"/>
                <w:sz w:val="24"/>
                <w:szCs w:val="24"/>
              </w:rPr>
              <w:t xml:space="preserve">Lane Recreation Ground </w:t>
            </w:r>
            <w:r w:rsidR="001C661F">
              <w:rPr>
                <w:rFonts w:cs="Calibri"/>
                <w:sz w:val="24"/>
                <w:szCs w:val="24"/>
              </w:rPr>
              <w:t xml:space="preserve">Refurbishment </w:t>
            </w:r>
            <w:r w:rsidR="00877287">
              <w:rPr>
                <w:rFonts w:cs="Calibri"/>
                <w:sz w:val="24"/>
                <w:szCs w:val="24"/>
              </w:rPr>
              <w:t xml:space="preserve">project </w:t>
            </w:r>
            <w:r w:rsidR="001701B7">
              <w:rPr>
                <w:rFonts w:cs="Calibri"/>
                <w:sz w:val="24"/>
                <w:szCs w:val="24"/>
              </w:rPr>
              <w:t>to remove two wooden sheds and other items from the sit</w:t>
            </w:r>
            <w:r w:rsidR="00367D99">
              <w:rPr>
                <w:rFonts w:cs="Calibri"/>
                <w:sz w:val="24"/>
                <w:szCs w:val="24"/>
              </w:rPr>
              <w:t>e</w:t>
            </w:r>
          </w:p>
        </w:tc>
      </w:tr>
      <w:tr w:rsidR="000D5974" w:rsidRPr="00926B08" w14:paraId="6A9449B3" w14:textId="77777777" w:rsidTr="00EC30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42DD8D7" w14:textId="2469D4D9" w:rsidR="000D5974" w:rsidRPr="00926B08" w:rsidRDefault="000D5974" w:rsidP="00EC306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Pr="00926B08">
              <w:rPr>
                <w:rFonts w:cs="Calibri"/>
                <w:sz w:val="24"/>
                <w:szCs w:val="24"/>
              </w:rPr>
              <w:t>.</w:t>
            </w: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7935" w:type="dxa"/>
            <w:tcBorders>
              <w:top w:val="nil"/>
              <w:left w:val="nil"/>
              <w:bottom w:val="nil"/>
              <w:right w:val="nil"/>
            </w:tcBorders>
          </w:tcPr>
          <w:p w14:paraId="50B962E4" w14:textId="77777777" w:rsidR="000D5974" w:rsidRDefault="00367D99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3A09E3">
              <w:rPr>
                <w:rFonts w:cs="Calibri"/>
                <w:b/>
                <w:bCs/>
                <w:sz w:val="24"/>
                <w:szCs w:val="24"/>
              </w:rPr>
              <w:t>CONSIDER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a request from the Facilities </w:t>
            </w:r>
            <w:proofErr w:type="gramStart"/>
            <w:r>
              <w:rPr>
                <w:rFonts w:cs="Calibri"/>
                <w:sz w:val="24"/>
                <w:szCs w:val="24"/>
              </w:rPr>
              <w:t>Committee and</w:t>
            </w:r>
            <w:proofErr w:type="gramEnd"/>
            <w:r>
              <w:rPr>
                <w:rFonts w:cs="Calibri"/>
                <w:sz w:val="24"/>
                <w:szCs w:val="24"/>
              </w:rPr>
              <w:t xml:space="preserve"> endorsed by the Finance &amp; General Purposes Committee to release from </w:t>
            </w:r>
            <w:r w:rsidR="00877287">
              <w:rPr>
                <w:rFonts w:cs="Calibri"/>
                <w:sz w:val="24"/>
                <w:szCs w:val="24"/>
              </w:rPr>
              <w:t>General R</w:t>
            </w:r>
            <w:r>
              <w:rPr>
                <w:rFonts w:cs="Calibri"/>
                <w:sz w:val="24"/>
                <w:szCs w:val="24"/>
              </w:rPr>
              <w:t>eserves £</w:t>
            </w:r>
            <w:r w:rsidR="00877287">
              <w:rPr>
                <w:rFonts w:cs="Calibri"/>
                <w:sz w:val="24"/>
                <w:szCs w:val="24"/>
              </w:rPr>
              <w:t>4</w:t>
            </w:r>
            <w:r>
              <w:rPr>
                <w:rFonts w:cs="Calibri"/>
                <w:sz w:val="24"/>
                <w:szCs w:val="24"/>
              </w:rPr>
              <w:t>,000 to allow the Ryeish Green Pavilion Working Par</w:t>
            </w:r>
            <w:r w:rsidR="00D54D26">
              <w:rPr>
                <w:rFonts w:cs="Calibri"/>
                <w:sz w:val="24"/>
                <w:szCs w:val="24"/>
              </w:rPr>
              <w:t>ty to appoint specialists to assist with the process of assessing options for the building</w:t>
            </w:r>
          </w:p>
          <w:p w14:paraId="1DE4B8DA" w14:textId="04FC26BF" w:rsidR="00F65530" w:rsidRPr="00926B08" w:rsidRDefault="00F65530" w:rsidP="00EC306B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29BD540C" w14:textId="1E28C742" w:rsidR="00236254" w:rsidRPr="00741CE4" w:rsidRDefault="00B62800" w:rsidP="00236254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Terms of Reference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236254" w:rsidRPr="00926B08" w14:paraId="6A79422C" w14:textId="77777777" w:rsidTr="00DE7061">
        <w:tc>
          <w:tcPr>
            <w:tcW w:w="992" w:type="dxa"/>
          </w:tcPr>
          <w:p w14:paraId="5F4E1DAF" w14:textId="77777777" w:rsidR="00236254" w:rsidRPr="00926B08" w:rsidRDefault="00236254" w:rsidP="00DE7061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  <w:r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52D5ADCC" w14:textId="0ABFBAB8" w:rsidR="00236254" w:rsidRPr="00926B08" w:rsidRDefault="00236254" w:rsidP="00DE7061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="00B62800" w:rsidRPr="00B62800">
              <w:rPr>
                <w:rFonts w:cs="Calibri"/>
                <w:b/>
                <w:bCs/>
                <w:sz w:val="24"/>
                <w:szCs w:val="24"/>
              </w:rPr>
              <w:t>APPROVE</w:t>
            </w:r>
            <w:r w:rsidR="00B62800">
              <w:rPr>
                <w:rFonts w:cs="Calibri"/>
                <w:sz w:val="24"/>
                <w:szCs w:val="24"/>
              </w:rPr>
              <w:t xml:space="preserve"> the Terms of Reference for </w:t>
            </w:r>
            <w:r w:rsidR="00E57634">
              <w:rPr>
                <w:rFonts w:cs="Calibri"/>
                <w:sz w:val="24"/>
                <w:szCs w:val="24"/>
              </w:rPr>
              <w:t>Ryeish Green Pavilion Working Party</w:t>
            </w:r>
            <w:r w:rsidRPr="00926B08">
              <w:rPr>
                <w:rFonts w:cs="Calibri"/>
                <w:sz w:val="24"/>
                <w:szCs w:val="24"/>
              </w:rPr>
              <w:t>*</w:t>
            </w:r>
          </w:p>
        </w:tc>
      </w:tr>
      <w:tr w:rsidR="00236254" w:rsidRPr="00926B08" w14:paraId="66AAD4D8" w14:textId="77777777" w:rsidTr="00DE7061">
        <w:tc>
          <w:tcPr>
            <w:tcW w:w="992" w:type="dxa"/>
          </w:tcPr>
          <w:p w14:paraId="48EC94BC" w14:textId="77777777" w:rsidR="00236254" w:rsidRPr="00926B08" w:rsidRDefault="00236254" w:rsidP="00DE7061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  <w:r w:rsidRPr="00926B08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3712C8B7" w14:textId="694B6308" w:rsidR="00236254" w:rsidRPr="00926B08" w:rsidRDefault="000009A6" w:rsidP="00DE7061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B62800">
              <w:rPr>
                <w:rFonts w:cs="Calibri"/>
                <w:b/>
                <w:bCs/>
                <w:sz w:val="24"/>
                <w:szCs w:val="24"/>
              </w:rPr>
              <w:t>APPROVE</w:t>
            </w:r>
            <w:r>
              <w:rPr>
                <w:rFonts w:cs="Calibri"/>
                <w:sz w:val="24"/>
                <w:szCs w:val="24"/>
              </w:rPr>
              <w:t xml:space="preserve"> the Terms of Reference for the Neighbourhood Plan Renewal </w:t>
            </w:r>
            <w:r w:rsidR="00216A79">
              <w:rPr>
                <w:rFonts w:cs="Calibri"/>
                <w:sz w:val="24"/>
                <w:szCs w:val="24"/>
              </w:rPr>
              <w:t>Working Party</w:t>
            </w:r>
            <w:r w:rsidR="00236254" w:rsidRPr="00926B08">
              <w:rPr>
                <w:rFonts w:cs="Calibri"/>
                <w:sz w:val="24"/>
                <w:szCs w:val="24"/>
              </w:rPr>
              <w:t>*</w:t>
            </w:r>
          </w:p>
        </w:tc>
      </w:tr>
    </w:tbl>
    <w:p w14:paraId="08791F95" w14:textId="77777777" w:rsidR="00236254" w:rsidRDefault="00236254" w:rsidP="00236254">
      <w:pPr>
        <w:pStyle w:val="ListParagraph"/>
        <w:rPr>
          <w:rFonts w:ascii="Calibri" w:hAnsi="Calibri"/>
          <w:b/>
          <w:sz w:val="24"/>
          <w:szCs w:val="24"/>
        </w:rPr>
      </w:pPr>
    </w:p>
    <w:p w14:paraId="29789646" w14:textId="0A701242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>Invoices for payment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0455872A" w14:textId="77777777">
        <w:tc>
          <w:tcPr>
            <w:tcW w:w="992" w:type="dxa"/>
          </w:tcPr>
          <w:p w14:paraId="1229D532" w14:textId="2F51308B" w:rsidR="0065481D" w:rsidRPr="00926B08" w:rsidRDefault="00FC2B72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16A79">
              <w:rPr>
                <w:rFonts w:cs="Calibri"/>
                <w:sz w:val="24"/>
                <w:szCs w:val="24"/>
              </w:rPr>
              <w:t>1</w:t>
            </w:r>
            <w:r w:rsidR="0065481D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69E4A9DE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Lloyds Bank payment of invoices within the Clerk’s financial delegation*</w:t>
            </w:r>
          </w:p>
        </w:tc>
      </w:tr>
      <w:tr w:rsidR="0065481D" w:rsidRPr="00926B08" w14:paraId="1834CEFB" w14:textId="77777777">
        <w:tc>
          <w:tcPr>
            <w:tcW w:w="992" w:type="dxa"/>
          </w:tcPr>
          <w:p w14:paraId="602EFDBE" w14:textId="5D8C5896" w:rsidR="0065481D" w:rsidRPr="00926B08" w:rsidRDefault="00FC2B72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16A79">
              <w:rPr>
                <w:rFonts w:cs="Calibri"/>
                <w:sz w:val="24"/>
                <w:szCs w:val="24"/>
              </w:rPr>
              <w:t>1</w:t>
            </w:r>
            <w:r w:rsidR="0065481D" w:rsidRPr="00926B08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05C957AA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Barclaycard payment of invoices within the Clerk’s financial delegation*</w:t>
            </w:r>
          </w:p>
        </w:tc>
      </w:tr>
      <w:tr w:rsidR="0065481D" w:rsidRPr="00926B08" w14:paraId="3A07A2E4" w14:textId="77777777">
        <w:tc>
          <w:tcPr>
            <w:tcW w:w="992" w:type="dxa"/>
          </w:tcPr>
          <w:p w14:paraId="3CF52BD4" w14:textId="6DE0A6ED" w:rsidR="0065481D" w:rsidRPr="00926B08" w:rsidRDefault="00FC2B72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16A79">
              <w:rPr>
                <w:rFonts w:cs="Calibri"/>
                <w:sz w:val="24"/>
                <w:szCs w:val="24"/>
              </w:rPr>
              <w:t>1</w:t>
            </w:r>
            <w:r w:rsidR="0065481D" w:rsidRPr="00926B08">
              <w:rPr>
                <w:rFonts w:cs="Calibri"/>
                <w:sz w:val="24"/>
                <w:szCs w:val="24"/>
              </w:rPr>
              <w:t>.3</w:t>
            </w:r>
          </w:p>
        </w:tc>
        <w:tc>
          <w:tcPr>
            <w:tcW w:w="7935" w:type="dxa"/>
          </w:tcPr>
          <w:p w14:paraId="0DEC3706" w14:textId="53CBC0DF" w:rsidR="0065481D" w:rsidRPr="00DD24C0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RECEIVE </w:t>
            </w:r>
            <w:r w:rsidRPr="00926B08">
              <w:rPr>
                <w:rFonts w:cs="Calibri"/>
                <w:sz w:val="24"/>
                <w:szCs w:val="24"/>
              </w:rPr>
              <w:t xml:space="preserve">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APPROVE </w:t>
            </w:r>
            <w:r w:rsidRPr="00926B08">
              <w:rPr>
                <w:rFonts w:cs="Calibri"/>
                <w:sz w:val="24"/>
                <w:szCs w:val="24"/>
              </w:rPr>
              <w:t>payments due to be made that are outside the Clerk’s financial delegation*</w:t>
            </w:r>
          </w:p>
        </w:tc>
      </w:tr>
    </w:tbl>
    <w:p w14:paraId="180F156B" w14:textId="77777777" w:rsidR="00FD64FD" w:rsidRDefault="00FD64FD" w:rsidP="00FD64FD">
      <w:pPr>
        <w:pStyle w:val="ListParagraph"/>
        <w:rPr>
          <w:rFonts w:ascii="Calibri" w:hAnsi="Calibri"/>
          <w:b/>
          <w:sz w:val="24"/>
          <w:szCs w:val="24"/>
        </w:rPr>
      </w:pPr>
    </w:p>
    <w:p w14:paraId="4FBFC158" w14:textId="77777777" w:rsidR="00FD64FD" w:rsidRDefault="00FD64FD" w:rsidP="00FD64FD">
      <w:pPr>
        <w:pStyle w:val="ListParagraph"/>
        <w:rPr>
          <w:rFonts w:ascii="Calibri" w:hAnsi="Calibri"/>
          <w:b/>
          <w:sz w:val="24"/>
          <w:szCs w:val="24"/>
        </w:rPr>
      </w:pPr>
    </w:p>
    <w:p w14:paraId="7E8CCA2C" w14:textId="77777777" w:rsidR="00FD64FD" w:rsidRDefault="00FD64FD" w:rsidP="00FD64FD">
      <w:pPr>
        <w:pStyle w:val="ListParagraph"/>
        <w:rPr>
          <w:rFonts w:ascii="Calibri" w:hAnsi="Calibri"/>
          <w:b/>
          <w:sz w:val="24"/>
          <w:szCs w:val="24"/>
        </w:rPr>
      </w:pPr>
    </w:p>
    <w:p w14:paraId="59F0DD54" w14:textId="77777777" w:rsidR="00FD64FD" w:rsidRDefault="00FD64FD" w:rsidP="00FD64FD">
      <w:pPr>
        <w:pStyle w:val="ListParagraph"/>
        <w:rPr>
          <w:rFonts w:ascii="Calibri" w:hAnsi="Calibri"/>
          <w:b/>
          <w:sz w:val="24"/>
          <w:szCs w:val="24"/>
        </w:rPr>
      </w:pPr>
    </w:p>
    <w:p w14:paraId="6D0F6B5E" w14:textId="61A1DE44" w:rsidR="00FD64FD" w:rsidRDefault="00FD64FD">
      <w:pPr>
        <w:rPr>
          <w:rFonts w:ascii="Calibri" w:hAnsi="Calibri"/>
          <w:b/>
          <w:sz w:val="24"/>
          <w:szCs w:val="24"/>
        </w:rPr>
      </w:pPr>
    </w:p>
    <w:p w14:paraId="5200EA21" w14:textId="15B57327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>Correspondence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7940"/>
      </w:tblGrid>
      <w:tr w:rsidR="00F944ED" w:rsidRPr="00926B08" w14:paraId="1E51B7E5" w14:textId="77777777">
        <w:tc>
          <w:tcPr>
            <w:tcW w:w="997" w:type="dxa"/>
          </w:tcPr>
          <w:p w14:paraId="74F17B28" w14:textId="2929A6C1" w:rsidR="00F944ED" w:rsidRPr="009B7456" w:rsidRDefault="00FC2B72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216A79">
              <w:rPr>
                <w:rFonts w:cs="Calibri"/>
                <w:sz w:val="24"/>
                <w:szCs w:val="24"/>
              </w:rPr>
              <w:t>2</w:t>
            </w:r>
            <w:r w:rsidR="00F944ED" w:rsidRPr="009B7456">
              <w:rPr>
                <w:rFonts w:cs="Calibri"/>
                <w:sz w:val="24"/>
                <w:szCs w:val="24"/>
              </w:rPr>
              <w:t>.</w:t>
            </w:r>
            <w:r w:rsidR="00DA099C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7940" w:type="dxa"/>
          </w:tcPr>
          <w:p w14:paraId="3A6F98BA" w14:textId="4FCCB1ED" w:rsidR="00E97610" w:rsidRDefault="00F944ED" w:rsidP="00E97610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B7456">
              <w:rPr>
                <w:rFonts w:cs="Calibri"/>
                <w:sz w:val="24"/>
                <w:szCs w:val="24"/>
              </w:rPr>
              <w:t xml:space="preserve">To </w:t>
            </w:r>
            <w:r w:rsidRPr="009B7456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B7456">
              <w:rPr>
                <w:rFonts w:cs="Calibri"/>
                <w:sz w:val="24"/>
                <w:szCs w:val="24"/>
              </w:rPr>
              <w:t xml:space="preserve"> and </w:t>
            </w:r>
            <w:r w:rsidR="00684413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B7456">
              <w:rPr>
                <w:rFonts w:cs="Calibri"/>
                <w:sz w:val="24"/>
                <w:szCs w:val="24"/>
              </w:rPr>
              <w:t xml:space="preserve"> </w:t>
            </w:r>
            <w:r w:rsidR="00914A8D">
              <w:rPr>
                <w:rFonts w:cs="Calibri"/>
                <w:sz w:val="24"/>
                <w:szCs w:val="24"/>
              </w:rPr>
              <w:t xml:space="preserve">correspondence from </w:t>
            </w:r>
            <w:proofErr w:type="spellStart"/>
            <w:r w:rsidR="00914A8D">
              <w:rPr>
                <w:rFonts w:cs="Calibri"/>
                <w:sz w:val="24"/>
                <w:szCs w:val="24"/>
              </w:rPr>
              <w:t>Defence</w:t>
            </w:r>
            <w:proofErr w:type="spellEnd"/>
            <w:r w:rsidR="00914A8D">
              <w:rPr>
                <w:rFonts w:cs="Calibri"/>
                <w:sz w:val="24"/>
                <w:szCs w:val="24"/>
              </w:rPr>
              <w:t xml:space="preserve"> Nuclear Organisation Secretariat</w:t>
            </w:r>
          </w:p>
          <w:p w14:paraId="6F0E9AB3" w14:textId="332000BE" w:rsidR="00216A79" w:rsidRPr="009B7456" w:rsidRDefault="00216A79" w:rsidP="00E97610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0B8DEEB4" w14:textId="0B6A5B4C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 xml:space="preserve">Date of Next Meeting    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7D7A9253" w14:textId="77777777">
        <w:tc>
          <w:tcPr>
            <w:tcW w:w="992" w:type="dxa"/>
          </w:tcPr>
          <w:p w14:paraId="5F0B2C15" w14:textId="18086760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bookmarkStart w:id="5" w:name="_Hlk161909677"/>
            <w:r>
              <w:rPr>
                <w:rFonts w:cs="Calibri"/>
                <w:sz w:val="24"/>
                <w:szCs w:val="24"/>
              </w:rPr>
              <w:t>1</w:t>
            </w:r>
            <w:r w:rsidR="00216A79">
              <w:rPr>
                <w:rFonts w:cs="Calibri"/>
                <w:sz w:val="24"/>
                <w:szCs w:val="24"/>
              </w:rPr>
              <w:t>3</w:t>
            </w:r>
            <w:r w:rsidR="0065481D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1F46E2E1" w14:textId="0A625153" w:rsidR="00683B46" w:rsidRPr="00926B08" w:rsidRDefault="0065481D" w:rsidP="00877287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The date of the </w:t>
            </w:r>
            <w:r w:rsidR="00750246">
              <w:rPr>
                <w:rFonts w:cs="Calibri"/>
                <w:sz w:val="24"/>
                <w:szCs w:val="24"/>
              </w:rPr>
              <w:t>next Full</w:t>
            </w:r>
            <w:r w:rsidRPr="00926B08">
              <w:rPr>
                <w:rFonts w:cs="Calibri"/>
                <w:sz w:val="24"/>
                <w:szCs w:val="24"/>
              </w:rPr>
              <w:t xml:space="preserve"> Council Meeting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sz w:val="24"/>
                <w:szCs w:val="24"/>
              </w:rPr>
              <w:t xml:space="preserve">will be held on </w:t>
            </w:r>
            <w:r w:rsidR="00715C16">
              <w:rPr>
                <w:rFonts w:cs="Calibri"/>
                <w:sz w:val="24"/>
                <w:szCs w:val="24"/>
              </w:rPr>
              <w:t>19</w:t>
            </w:r>
            <w:r w:rsidR="00715C16" w:rsidRPr="00715C16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715C16">
              <w:rPr>
                <w:rFonts w:cs="Calibri"/>
                <w:sz w:val="24"/>
                <w:szCs w:val="24"/>
              </w:rPr>
              <w:t xml:space="preserve"> </w:t>
            </w:r>
            <w:r w:rsidR="002F340A">
              <w:rPr>
                <w:rFonts w:cs="Calibri"/>
                <w:sz w:val="24"/>
                <w:szCs w:val="24"/>
              </w:rPr>
              <w:t>November</w:t>
            </w:r>
            <w:r>
              <w:rPr>
                <w:rFonts w:cs="Calibri"/>
                <w:sz w:val="24"/>
                <w:szCs w:val="24"/>
              </w:rPr>
              <w:t xml:space="preserve"> 2025</w:t>
            </w:r>
          </w:p>
        </w:tc>
      </w:tr>
      <w:bookmarkEnd w:id="5"/>
    </w:tbl>
    <w:p w14:paraId="624C6A05" w14:textId="77777777" w:rsidR="0065481D" w:rsidRDefault="0065481D" w:rsidP="005A48BB">
      <w:pPr>
        <w:tabs>
          <w:tab w:val="left" w:pos="709"/>
          <w:tab w:val="left" w:pos="1276"/>
        </w:tabs>
        <w:rPr>
          <w:rFonts w:ascii="Calibri" w:hAnsi="Calibri" w:cs="Calibri"/>
          <w:bCs/>
          <w:sz w:val="24"/>
          <w:szCs w:val="24"/>
        </w:rPr>
      </w:pPr>
    </w:p>
    <w:sectPr w:rsidR="0065481D" w:rsidSect="00F07591">
      <w:headerReference w:type="first" r:id="rId12"/>
      <w:footerReference w:type="first" r:id="rId13"/>
      <w:type w:val="oddPage"/>
      <w:pgSz w:w="11909" w:h="16834" w:code="9"/>
      <w:pgMar w:top="720" w:right="1134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82D13" w14:textId="77777777" w:rsidR="00A313D5" w:rsidRDefault="00A313D5">
      <w:r>
        <w:separator/>
      </w:r>
    </w:p>
  </w:endnote>
  <w:endnote w:type="continuationSeparator" w:id="0">
    <w:p w14:paraId="215B2E93" w14:textId="77777777" w:rsidR="00A313D5" w:rsidRDefault="00A31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D252C" w14:textId="77777777" w:rsidR="000F3D22" w:rsidRDefault="000F3D22" w:rsidP="000F3D22">
    <w:pPr>
      <w:rPr>
        <w:rFonts w:ascii="Calibri" w:hAnsi="Calibri" w:cs="Calibri"/>
        <w:i/>
        <w:sz w:val="16"/>
        <w:szCs w:val="16"/>
      </w:rPr>
    </w:pPr>
  </w:p>
  <w:p w14:paraId="186C6237" w14:textId="61CEB176" w:rsidR="000F3D22" w:rsidRDefault="00AB45D5" w:rsidP="000F3D22">
    <w:pPr>
      <w:rPr>
        <w:rFonts w:ascii="Calibri" w:hAnsi="Calibri" w:cs="Calibri"/>
        <w:i/>
        <w:sz w:val="16"/>
        <w:szCs w:val="16"/>
      </w:rPr>
    </w:pPr>
    <w:r>
      <w:rPr>
        <w:rFonts w:ascii="Calibri" w:hAnsi="Calibri" w:cs="Calibri"/>
        <w:i/>
        <w:sz w:val="16"/>
        <w:szCs w:val="16"/>
      </w:rPr>
      <w:t>S</w:t>
    </w:r>
    <w:r w:rsidR="000F3D22" w:rsidRPr="002C4799">
      <w:rPr>
        <w:rFonts w:ascii="Calibri" w:hAnsi="Calibri" w:cs="Calibri"/>
        <w:i/>
        <w:sz w:val="16"/>
        <w:szCs w:val="16"/>
      </w:rPr>
      <w:t xml:space="preserve">hinfield Parish </w:t>
    </w:r>
    <w:r w:rsidR="000F3D22">
      <w:rPr>
        <w:rFonts w:ascii="Calibri" w:hAnsi="Calibri" w:cs="Calibri"/>
        <w:i/>
        <w:sz w:val="16"/>
        <w:szCs w:val="16"/>
      </w:rPr>
      <w:t>Council: serving</w:t>
    </w:r>
    <w:r w:rsidR="000F3D22" w:rsidRPr="002C4799">
      <w:rPr>
        <w:rFonts w:ascii="Calibri" w:hAnsi="Calibri" w:cs="Calibri"/>
        <w:i/>
        <w:sz w:val="16"/>
        <w:szCs w:val="16"/>
      </w:rPr>
      <w:t xml:space="preserve"> the communities of </w:t>
    </w:r>
    <w:r w:rsidR="000F3D22">
      <w:rPr>
        <w:rFonts w:ascii="Calibri" w:hAnsi="Calibri" w:cs="Calibri"/>
        <w:i/>
        <w:sz w:val="16"/>
        <w:szCs w:val="16"/>
      </w:rPr>
      <w:br/>
    </w:r>
    <w:r w:rsidR="000F3D22" w:rsidRPr="002C4799">
      <w:rPr>
        <w:rFonts w:ascii="Calibri" w:hAnsi="Calibri" w:cs="Calibri"/>
        <w:i/>
        <w:sz w:val="16"/>
        <w:szCs w:val="16"/>
      </w:rPr>
      <w:t>Grazeley, Ryeish Green, Shinfield North, Shinfield village</w:t>
    </w:r>
    <w:r w:rsidR="000F3D22">
      <w:rPr>
        <w:rFonts w:ascii="Calibri" w:hAnsi="Calibri" w:cs="Calibri"/>
        <w:i/>
        <w:sz w:val="16"/>
        <w:szCs w:val="16"/>
      </w:rPr>
      <w:t xml:space="preserve">, </w:t>
    </w:r>
  </w:p>
  <w:p w14:paraId="1100A60F" w14:textId="77777777" w:rsidR="000F3D22" w:rsidRDefault="000F3D22" w:rsidP="000F3D22">
    <w:pPr>
      <w:rPr>
        <w:rFonts w:ascii="Calibri" w:hAnsi="Calibri" w:cs="Calibri"/>
        <w:i/>
        <w:sz w:val="16"/>
        <w:szCs w:val="16"/>
      </w:rPr>
    </w:pPr>
    <w:r>
      <w:rPr>
        <w:rFonts w:ascii="Calibri" w:hAnsi="Calibri" w:cs="Calibri"/>
        <w:i/>
        <w:sz w:val="16"/>
        <w:szCs w:val="16"/>
      </w:rPr>
      <w:t>Spencers Wood and Three Mile Cross</w:t>
    </w:r>
  </w:p>
  <w:p w14:paraId="60EF4B43" w14:textId="214AA654" w:rsidR="000F3D22" w:rsidRPr="00090DEF" w:rsidRDefault="000F3D22" w:rsidP="000F3D22">
    <w:pPr>
      <w:jc w:val="right"/>
      <w:rPr>
        <w:rFonts w:ascii="Calibri" w:hAnsi="Calibri" w:cs="Calibri"/>
        <w:sz w:val="16"/>
        <w:szCs w:val="16"/>
      </w:rPr>
    </w:pPr>
  </w:p>
  <w:p w14:paraId="572743EC" w14:textId="77777777" w:rsidR="00BE657A" w:rsidRPr="00090DEF" w:rsidRDefault="00BE657A" w:rsidP="002C4799">
    <w:pPr>
      <w:pStyle w:val="Footer"/>
      <w:tabs>
        <w:tab w:val="clear" w:pos="8640"/>
        <w:tab w:val="right" w:pos="992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22ED" w14:textId="77777777" w:rsidR="00A313D5" w:rsidRDefault="00A313D5">
      <w:r>
        <w:separator/>
      </w:r>
    </w:p>
  </w:footnote>
  <w:footnote w:type="continuationSeparator" w:id="0">
    <w:p w14:paraId="5D03D0FA" w14:textId="77777777" w:rsidR="00A313D5" w:rsidRDefault="00A31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2FE0" w14:textId="5C11A081" w:rsidR="001C6844" w:rsidRDefault="00315BA1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59BC41B" wp14:editId="17E8E122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29670177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1C6844">
      <w:t>Bruce Winton</w:t>
    </w:r>
  </w:p>
  <w:p w14:paraId="4BFA706D" w14:textId="77777777" w:rsidR="00BE657A" w:rsidRPr="002C7C07" w:rsidRDefault="001C6844" w:rsidP="002C4799">
    <w:pPr>
      <w:pStyle w:val="Header1"/>
      <w:tabs>
        <w:tab w:val="clear" w:pos="4820"/>
        <w:tab w:val="left" w:pos="6521"/>
      </w:tabs>
      <w:ind w:left="6521" w:hanging="6521"/>
    </w:pPr>
    <w:r>
      <w:tab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05B57F7"/>
    <w:multiLevelType w:val="multilevel"/>
    <w:tmpl w:val="EFE6C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800"/>
      </w:pPr>
      <w:rPr>
        <w:rFonts w:hint="default"/>
      </w:rPr>
    </w:lvl>
  </w:abstractNum>
  <w:abstractNum w:abstractNumId="2" w15:restartNumberingAfterBreak="0">
    <w:nsid w:val="0347738C"/>
    <w:multiLevelType w:val="hybridMultilevel"/>
    <w:tmpl w:val="43A0BA94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04B5444E"/>
    <w:multiLevelType w:val="hybridMultilevel"/>
    <w:tmpl w:val="B3C6221C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25D42"/>
    <w:multiLevelType w:val="multilevel"/>
    <w:tmpl w:val="180CF394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0C206547"/>
    <w:multiLevelType w:val="hybridMultilevel"/>
    <w:tmpl w:val="8FEE17AE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52102"/>
    <w:multiLevelType w:val="hybridMultilevel"/>
    <w:tmpl w:val="5456E7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2E5ABF"/>
    <w:multiLevelType w:val="hybridMultilevel"/>
    <w:tmpl w:val="24483322"/>
    <w:lvl w:ilvl="0" w:tplc="08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B1AF0"/>
    <w:multiLevelType w:val="hybridMultilevel"/>
    <w:tmpl w:val="F8F219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26EAD"/>
    <w:multiLevelType w:val="hybridMultilevel"/>
    <w:tmpl w:val="E9BC7C16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F2B7E"/>
    <w:multiLevelType w:val="hybridMultilevel"/>
    <w:tmpl w:val="89725266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2B5649CA"/>
    <w:multiLevelType w:val="hybridMultilevel"/>
    <w:tmpl w:val="B16E4DB2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 w15:restartNumberingAfterBreak="0">
    <w:nsid w:val="2FBE37DF"/>
    <w:multiLevelType w:val="hybridMultilevel"/>
    <w:tmpl w:val="3752D20E"/>
    <w:lvl w:ilvl="0" w:tplc="0809001B">
      <w:start w:val="1"/>
      <w:numFmt w:val="lowerRoman"/>
      <w:lvlText w:val="%1."/>
      <w:lvlJc w:val="right"/>
      <w:pPr>
        <w:ind w:left="1434" w:hanging="360"/>
      </w:p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 w15:restartNumberingAfterBreak="0">
    <w:nsid w:val="33B67D54"/>
    <w:multiLevelType w:val="hybridMultilevel"/>
    <w:tmpl w:val="05B06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3166A"/>
    <w:multiLevelType w:val="multilevel"/>
    <w:tmpl w:val="4A2A91D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6D54BD8"/>
    <w:multiLevelType w:val="hybridMultilevel"/>
    <w:tmpl w:val="BED43AC2"/>
    <w:lvl w:ilvl="0" w:tplc="08090001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17" w15:restartNumberingAfterBreak="0">
    <w:nsid w:val="37EF0AD9"/>
    <w:multiLevelType w:val="multilevel"/>
    <w:tmpl w:val="9B84B7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1BA4446"/>
    <w:multiLevelType w:val="hybridMultilevel"/>
    <w:tmpl w:val="0C2420F0"/>
    <w:lvl w:ilvl="0" w:tplc="08090001">
      <w:start w:val="1"/>
      <w:numFmt w:val="bullet"/>
      <w:lvlText w:val=""/>
      <w:lvlJc w:val="left"/>
      <w:pPr>
        <w:ind w:left="1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9" w15:restartNumberingAfterBreak="0">
    <w:nsid w:val="44400918"/>
    <w:multiLevelType w:val="hybridMultilevel"/>
    <w:tmpl w:val="0622C6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7A3A98"/>
    <w:multiLevelType w:val="hybridMultilevel"/>
    <w:tmpl w:val="E2BE2242"/>
    <w:lvl w:ilvl="0" w:tplc="080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1" w15:restartNumberingAfterBreak="0">
    <w:nsid w:val="51723A54"/>
    <w:multiLevelType w:val="hybridMultilevel"/>
    <w:tmpl w:val="C3507896"/>
    <w:lvl w:ilvl="0" w:tplc="0809000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22" w15:restartNumberingAfterBreak="0">
    <w:nsid w:val="51C23E2B"/>
    <w:multiLevelType w:val="hybridMultilevel"/>
    <w:tmpl w:val="7938B5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DA36F8"/>
    <w:multiLevelType w:val="hybridMultilevel"/>
    <w:tmpl w:val="D6FE642E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C0644"/>
    <w:multiLevelType w:val="hybridMultilevel"/>
    <w:tmpl w:val="1BF4BF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6E6111"/>
    <w:multiLevelType w:val="hybridMultilevel"/>
    <w:tmpl w:val="082CC8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F6041A7"/>
    <w:multiLevelType w:val="hybridMultilevel"/>
    <w:tmpl w:val="3688626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B0319"/>
    <w:multiLevelType w:val="hybridMultilevel"/>
    <w:tmpl w:val="F0105E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7F85F18"/>
    <w:multiLevelType w:val="hybridMultilevel"/>
    <w:tmpl w:val="DE18C0E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665384"/>
    <w:multiLevelType w:val="hybridMultilevel"/>
    <w:tmpl w:val="92BE01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F295803"/>
    <w:multiLevelType w:val="hybridMultilevel"/>
    <w:tmpl w:val="6602F25C"/>
    <w:lvl w:ilvl="0" w:tplc="08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1" w15:restartNumberingAfterBreak="0">
    <w:nsid w:val="75976245"/>
    <w:multiLevelType w:val="hybridMultilevel"/>
    <w:tmpl w:val="0B4CC1F2"/>
    <w:lvl w:ilvl="0" w:tplc="080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32" w15:restartNumberingAfterBreak="0">
    <w:nsid w:val="7BC21299"/>
    <w:multiLevelType w:val="hybridMultilevel"/>
    <w:tmpl w:val="73FC0C9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C3A1BAA"/>
    <w:multiLevelType w:val="multilevel"/>
    <w:tmpl w:val="B080C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24" w:hanging="1800"/>
      </w:pPr>
      <w:rPr>
        <w:rFonts w:hint="default"/>
      </w:rPr>
    </w:lvl>
  </w:abstractNum>
  <w:num w:numId="1" w16cid:durableId="1474251256">
    <w:abstractNumId w:val="0"/>
  </w:num>
  <w:num w:numId="2" w16cid:durableId="104077871">
    <w:abstractNumId w:val="4"/>
  </w:num>
  <w:num w:numId="3" w16cid:durableId="429661892">
    <w:abstractNumId w:val="14"/>
  </w:num>
  <w:num w:numId="4" w16cid:durableId="1147359087">
    <w:abstractNumId w:val="21"/>
  </w:num>
  <w:num w:numId="5" w16cid:durableId="1790127932">
    <w:abstractNumId w:val="12"/>
  </w:num>
  <w:num w:numId="6" w16cid:durableId="1407991343">
    <w:abstractNumId w:val="16"/>
  </w:num>
  <w:num w:numId="7" w16cid:durableId="1550609102">
    <w:abstractNumId w:val="11"/>
  </w:num>
  <w:num w:numId="8" w16cid:durableId="1085342542">
    <w:abstractNumId w:val="6"/>
  </w:num>
  <w:num w:numId="9" w16cid:durableId="84962500">
    <w:abstractNumId w:val="19"/>
  </w:num>
  <w:num w:numId="10" w16cid:durableId="1789929889">
    <w:abstractNumId w:val="29"/>
  </w:num>
  <w:num w:numId="11" w16cid:durableId="1324622413">
    <w:abstractNumId w:val="28"/>
  </w:num>
  <w:num w:numId="12" w16cid:durableId="301739559">
    <w:abstractNumId w:val="15"/>
  </w:num>
  <w:num w:numId="13" w16cid:durableId="982350713">
    <w:abstractNumId w:val="22"/>
  </w:num>
  <w:num w:numId="14" w16cid:durableId="606083875">
    <w:abstractNumId w:val="13"/>
  </w:num>
  <w:num w:numId="15" w16cid:durableId="927617260">
    <w:abstractNumId w:val="25"/>
  </w:num>
  <w:num w:numId="16" w16cid:durableId="1027759616">
    <w:abstractNumId w:val="30"/>
  </w:num>
  <w:num w:numId="17" w16cid:durableId="1905027586">
    <w:abstractNumId w:val="7"/>
  </w:num>
  <w:num w:numId="18" w16cid:durableId="468401874">
    <w:abstractNumId w:val="20"/>
  </w:num>
  <w:num w:numId="19" w16cid:durableId="1174343254">
    <w:abstractNumId w:val="2"/>
  </w:num>
  <w:num w:numId="20" w16cid:durableId="707679290">
    <w:abstractNumId w:val="18"/>
  </w:num>
  <w:num w:numId="21" w16cid:durableId="20669082">
    <w:abstractNumId w:val="24"/>
  </w:num>
  <w:num w:numId="22" w16cid:durableId="67966783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2891668">
    <w:abstractNumId w:val="32"/>
  </w:num>
  <w:num w:numId="24" w16cid:durableId="1345325411">
    <w:abstractNumId w:val="27"/>
  </w:num>
  <w:num w:numId="25" w16cid:durableId="1503008642">
    <w:abstractNumId w:val="31"/>
  </w:num>
  <w:num w:numId="26" w16cid:durableId="242420919">
    <w:abstractNumId w:val="8"/>
  </w:num>
  <w:num w:numId="27" w16cid:durableId="1948196967">
    <w:abstractNumId w:val="1"/>
  </w:num>
  <w:num w:numId="28" w16cid:durableId="15054371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960049">
    <w:abstractNumId w:val="17"/>
  </w:num>
  <w:num w:numId="30" w16cid:durableId="984436463">
    <w:abstractNumId w:val="33"/>
  </w:num>
  <w:num w:numId="31" w16cid:durableId="1590191373">
    <w:abstractNumId w:val="9"/>
  </w:num>
  <w:num w:numId="32" w16cid:durableId="49040516">
    <w:abstractNumId w:val="26"/>
  </w:num>
  <w:num w:numId="33" w16cid:durableId="318925286">
    <w:abstractNumId w:val="10"/>
  </w:num>
  <w:num w:numId="34" w16cid:durableId="2040664637">
    <w:abstractNumId w:val="3"/>
  </w:num>
  <w:num w:numId="35" w16cid:durableId="449781687">
    <w:abstractNumId w:val="23"/>
  </w:num>
  <w:num w:numId="36" w16cid:durableId="864446165">
    <w:abstractNumId w:val="5"/>
  </w:num>
  <w:num w:numId="37" w16cid:durableId="170741327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9A6"/>
    <w:rsid w:val="00000F9F"/>
    <w:rsid w:val="00005D38"/>
    <w:rsid w:val="000067CE"/>
    <w:rsid w:val="00007A6E"/>
    <w:rsid w:val="00014F1E"/>
    <w:rsid w:val="00015377"/>
    <w:rsid w:val="000155F7"/>
    <w:rsid w:val="00020834"/>
    <w:rsid w:val="0002410E"/>
    <w:rsid w:val="000267E4"/>
    <w:rsid w:val="00026A07"/>
    <w:rsid w:val="0003268B"/>
    <w:rsid w:val="00032D64"/>
    <w:rsid w:val="00034E0D"/>
    <w:rsid w:val="00037A58"/>
    <w:rsid w:val="000401E3"/>
    <w:rsid w:val="00054F21"/>
    <w:rsid w:val="00055449"/>
    <w:rsid w:val="0005574B"/>
    <w:rsid w:val="00057EA0"/>
    <w:rsid w:val="000607E9"/>
    <w:rsid w:val="00060E45"/>
    <w:rsid w:val="00064B6D"/>
    <w:rsid w:val="0006536E"/>
    <w:rsid w:val="000656E2"/>
    <w:rsid w:val="00065E36"/>
    <w:rsid w:val="00074CB0"/>
    <w:rsid w:val="00074E2C"/>
    <w:rsid w:val="00083A53"/>
    <w:rsid w:val="00090DEF"/>
    <w:rsid w:val="000946EC"/>
    <w:rsid w:val="00095272"/>
    <w:rsid w:val="0009602C"/>
    <w:rsid w:val="000972CB"/>
    <w:rsid w:val="000A493A"/>
    <w:rsid w:val="000B03B8"/>
    <w:rsid w:val="000B06D4"/>
    <w:rsid w:val="000B0CBD"/>
    <w:rsid w:val="000B0FC5"/>
    <w:rsid w:val="000B1FBE"/>
    <w:rsid w:val="000B32BE"/>
    <w:rsid w:val="000B5579"/>
    <w:rsid w:val="000B7067"/>
    <w:rsid w:val="000B748B"/>
    <w:rsid w:val="000B77FF"/>
    <w:rsid w:val="000B7904"/>
    <w:rsid w:val="000B7D0F"/>
    <w:rsid w:val="000C101C"/>
    <w:rsid w:val="000C1609"/>
    <w:rsid w:val="000C1C30"/>
    <w:rsid w:val="000C298D"/>
    <w:rsid w:val="000D0F25"/>
    <w:rsid w:val="000D11FD"/>
    <w:rsid w:val="000D5974"/>
    <w:rsid w:val="000D6B00"/>
    <w:rsid w:val="000E1CC8"/>
    <w:rsid w:val="000E4CD0"/>
    <w:rsid w:val="000E52C2"/>
    <w:rsid w:val="000E52EE"/>
    <w:rsid w:val="000F2214"/>
    <w:rsid w:val="000F3D22"/>
    <w:rsid w:val="000F65C7"/>
    <w:rsid w:val="00101731"/>
    <w:rsid w:val="00111F16"/>
    <w:rsid w:val="00112589"/>
    <w:rsid w:val="001132A6"/>
    <w:rsid w:val="00115C4F"/>
    <w:rsid w:val="00116F6C"/>
    <w:rsid w:val="00117252"/>
    <w:rsid w:val="00122A48"/>
    <w:rsid w:val="001231FA"/>
    <w:rsid w:val="001259A8"/>
    <w:rsid w:val="0012753F"/>
    <w:rsid w:val="00131418"/>
    <w:rsid w:val="00131625"/>
    <w:rsid w:val="00132EC3"/>
    <w:rsid w:val="00137AB3"/>
    <w:rsid w:val="00140BB4"/>
    <w:rsid w:val="00142587"/>
    <w:rsid w:val="001429C3"/>
    <w:rsid w:val="0015072B"/>
    <w:rsid w:val="001512B1"/>
    <w:rsid w:val="00154E35"/>
    <w:rsid w:val="001560D0"/>
    <w:rsid w:val="001624B7"/>
    <w:rsid w:val="001629F7"/>
    <w:rsid w:val="00164A55"/>
    <w:rsid w:val="00164E53"/>
    <w:rsid w:val="001701B7"/>
    <w:rsid w:val="00175873"/>
    <w:rsid w:val="00176213"/>
    <w:rsid w:val="00184DCA"/>
    <w:rsid w:val="00185618"/>
    <w:rsid w:val="001903C0"/>
    <w:rsid w:val="00191EC5"/>
    <w:rsid w:val="001941B9"/>
    <w:rsid w:val="00194AEA"/>
    <w:rsid w:val="001A1940"/>
    <w:rsid w:val="001A459B"/>
    <w:rsid w:val="001A4705"/>
    <w:rsid w:val="001A6259"/>
    <w:rsid w:val="001A775C"/>
    <w:rsid w:val="001A7B9F"/>
    <w:rsid w:val="001B3598"/>
    <w:rsid w:val="001B6918"/>
    <w:rsid w:val="001B7721"/>
    <w:rsid w:val="001B798B"/>
    <w:rsid w:val="001C2795"/>
    <w:rsid w:val="001C661F"/>
    <w:rsid w:val="001C6844"/>
    <w:rsid w:val="001C6CD4"/>
    <w:rsid w:val="001C6E32"/>
    <w:rsid w:val="001C73D1"/>
    <w:rsid w:val="001D18FA"/>
    <w:rsid w:val="001D216C"/>
    <w:rsid w:val="001E3896"/>
    <w:rsid w:val="001E43E8"/>
    <w:rsid w:val="001F082A"/>
    <w:rsid w:val="001F500E"/>
    <w:rsid w:val="0020278C"/>
    <w:rsid w:val="002048AC"/>
    <w:rsid w:val="00204A82"/>
    <w:rsid w:val="00206089"/>
    <w:rsid w:val="002076C3"/>
    <w:rsid w:val="0021630C"/>
    <w:rsid w:val="00216A79"/>
    <w:rsid w:val="00221B50"/>
    <w:rsid w:val="00221C69"/>
    <w:rsid w:val="00223683"/>
    <w:rsid w:val="00223AFB"/>
    <w:rsid w:val="002256E8"/>
    <w:rsid w:val="002309B1"/>
    <w:rsid w:val="002311D3"/>
    <w:rsid w:val="00236254"/>
    <w:rsid w:val="002401D5"/>
    <w:rsid w:val="00242627"/>
    <w:rsid w:val="00242B78"/>
    <w:rsid w:val="002508B5"/>
    <w:rsid w:val="00256702"/>
    <w:rsid w:val="00257157"/>
    <w:rsid w:val="00260C91"/>
    <w:rsid w:val="00260FBA"/>
    <w:rsid w:val="0026454D"/>
    <w:rsid w:val="00271649"/>
    <w:rsid w:val="002749EF"/>
    <w:rsid w:val="00274F9B"/>
    <w:rsid w:val="00275C89"/>
    <w:rsid w:val="002765EB"/>
    <w:rsid w:val="00277953"/>
    <w:rsid w:val="00281873"/>
    <w:rsid w:val="002858FA"/>
    <w:rsid w:val="00286811"/>
    <w:rsid w:val="00290117"/>
    <w:rsid w:val="002912DD"/>
    <w:rsid w:val="00295FDD"/>
    <w:rsid w:val="00297D98"/>
    <w:rsid w:val="002A046D"/>
    <w:rsid w:val="002A0D48"/>
    <w:rsid w:val="002A1E52"/>
    <w:rsid w:val="002A2B81"/>
    <w:rsid w:val="002A2DEF"/>
    <w:rsid w:val="002A5468"/>
    <w:rsid w:val="002A5E7A"/>
    <w:rsid w:val="002A5EF6"/>
    <w:rsid w:val="002A778A"/>
    <w:rsid w:val="002B3283"/>
    <w:rsid w:val="002B3F4F"/>
    <w:rsid w:val="002B7A72"/>
    <w:rsid w:val="002C21C2"/>
    <w:rsid w:val="002C31A8"/>
    <w:rsid w:val="002C43E0"/>
    <w:rsid w:val="002C4799"/>
    <w:rsid w:val="002C7C07"/>
    <w:rsid w:val="002D437D"/>
    <w:rsid w:val="002D43A6"/>
    <w:rsid w:val="002D6C17"/>
    <w:rsid w:val="002D7645"/>
    <w:rsid w:val="002E2800"/>
    <w:rsid w:val="002E3FB8"/>
    <w:rsid w:val="002F0D31"/>
    <w:rsid w:val="002F340A"/>
    <w:rsid w:val="002F492B"/>
    <w:rsid w:val="002F5D65"/>
    <w:rsid w:val="002F7543"/>
    <w:rsid w:val="00300BF6"/>
    <w:rsid w:val="00300DCD"/>
    <w:rsid w:val="00300F35"/>
    <w:rsid w:val="00305E19"/>
    <w:rsid w:val="00310946"/>
    <w:rsid w:val="00310EDF"/>
    <w:rsid w:val="00315BA1"/>
    <w:rsid w:val="00316D10"/>
    <w:rsid w:val="00322CE1"/>
    <w:rsid w:val="00324A48"/>
    <w:rsid w:val="00327FC4"/>
    <w:rsid w:val="003340F7"/>
    <w:rsid w:val="00335C0C"/>
    <w:rsid w:val="00336A36"/>
    <w:rsid w:val="003377F5"/>
    <w:rsid w:val="00337B25"/>
    <w:rsid w:val="00340D64"/>
    <w:rsid w:val="00340E12"/>
    <w:rsid w:val="00341BCD"/>
    <w:rsid w:val="0034379E"/>
    <w:rsid w:val="00343A8B"/>
    <w:rsid w:val="00346536"/>
    <w:rsid w:val="00346D3B"/>
    <w:rsid w:val="00347670"/>
    <w:rsid w:val="00351708"/>
    <w:rsid w:val="00353AE7"/>
    <w:rsid w:val="00354D58"/>
    <w:rsid w:val="00354E3F"/>
    <w:rsid w:val="0035681A"/>
    <w:rsid w:val="00362DAD"/>
    <w:rsid w:val="00363382"/>
    <w:rsid w:val="00367B78"/>
    <w:rsid w:val="00367C8A"/>
    <w:rsid w:val="00367D99"/>
    <w:rsid w:val="00373BEC"/>
    <w:rsid w:val="00374878"/>
    <w:rsid w:val="0037558B"/>
    <w:rsid w:val="003811A3"/>
    <w:rsid w:val="003817D1"/>
    <w:rsid w:val="00382450"/>
    <w:rsid w:val="00382E7B"/>
    <w:rsid w:val="00383AF9"/>
    <w:rsid w:val="003876B7"/>
    <w:rsid w:val="00390DDA"/>
    <w:rsid w:val="00393AC3"/>
    <w:rsid w:val="00394365"/>
    <w:rsid w:val="00396839"/>
    <w:rsid w:val="003A09E3"/>
    <w:rsid w:val="003A0C40"/>
    <w:rsid w:val="003A2FE8"/>
    <w:rsid w:val="003A4A8B"/>
    <w:rsid w:val="003A71B5"/>
    <w:rsid w:val="003B2E38"/>
    <w:rsid w:val="003B3A7C"/>
    <w:rsid w:val="003B48F7"/>
    <w:rsid w:val="003B4EA9"/>
    <w:rsid w:val="003C005F"/>
    <w:rsid w:val="003C058C"/>
    <w:rsid w:val="003C16E7"/>
    <w:rsid w:val="003C1A68"/>
    <w:rsid w:val="003C647D"/>
    <w:rsid w:val="003C64FA"/>
    <w:rsid w:val="003D0413"/>
    <w:rsid w:val="003D2149"/>
    <w:rsid w:val="003E03E3"/>
    <w:rsid w:val="003E2083"/>
    <w:rsid w:val="003E5A63"/>
    <w:rsid w:val="003E5C46"/>
    <w:rsid w:val="003E6789"/>
    <w:rsid w:val="003E7770"/>
    <w:rsid w:val="003F3BBF"/>
    <w:rsid w:val="003F3BF8"/>
    <w:rsid w:val="003F5BD4"/>
    <w:rsid w:val="003F6800"/>
    <w:rsid w:val="00402870"/>
    <w:rsid w:val="0040478F"/>
    <w:rsid w:val="0041281E"/>
    <w:rsid w:val="0041336D"/>
    <w:rsid w:val="00417256"/>
    <w:rsid w:val="00424836"/>
    <w:rsid w:val="00426EE5"/>
    <w:rsid w:val="0042779B"/>
    <w:rsid w:val="00430284"/>
    <w:rsid w:val="00431762"/>
    <w:rsid w:val="00431E68"/>
    <w:rsid w:val="004329A0"/>
    <w:rsid w:val="00440C35"/>
    <w:rsid w:val="00446062"/>
    <w:rsid w:val="00451D9A"/>
    <w:rsid w:val="004521AC"/>
    <w:rsid w:val="00452348"/>
    <w:rsid w:val="00453042"/>
    <w:rsid w:val="004551CA"/>
    <w:rsid w:val="00456D0D"/>
    <w:rsid w:val="0045710F"/>
    <w:rsid w:val="00457DF9"/>
    <w:rsid w:val="004600BE"/>
    <w:rsid w:val="0046225A"/>
    <w:rsid w:val="004626B4"/>
    <w:rsid w:val="00463CF5"/>
    <w:rsid w:val="00465384"/>
    <w:rsid w:val="00465D23"/>
    <w:rsid w:val="00467A64"/>
    <w:rsid w:val="004726B5"/>
    <w:rsid w:val="00480ABB"/>
    <w:rsid w:val="004848B6"/>
    <w:rsid w:val="004875BA"/>
    <w:rsid w:val="00495A18"/>
    <w:rsid w:val="0049780B"/>
    <w:rsid w:val="004A27B7"/>
    <w:rsid w:val="004B088F"/>
    <w:rsid w:val="004B238E"/>
    <w:rsid w:val="004B4E50"/>
    <w:rsid w:val="004C1FC0"/>
    <w:rsid w:val="004D16D1"/>
    <w:rsid w:val="004D333C"/>
    <w:rsid w:val="004D375F"/>
    <w:rsid w:val="004D3A61"/>
    <w:rsid w:val="004D4514"/>
    <w:rsid w:val="004D5386"/>
    <w:rsid w:val="004D6756"/>
    <w:rsid w:val="004D7423"/>
    <w:rsid w:val="004E237B"/>
    <w:rsid w:val="004E781E"/>
    <w:rsid w:val="004F4A06"/>
    <w:rsid w:val="00501004"/>
    <w:rsid w:val="00502E03"/>
    <w:rsid w:val="00506890"/>
    <w:rsid w:val="00507B29"/>
    <w:rsid w:val="00507D91"/>
    <w:rsid w:val="0051082D"/>
    <w:rsid w:val="00510845"/>
    <w:rsid w:val="00515ED6"/>
    <w:rsid w:val="00517E79"/>
    <w:rsid w:val="00520AFB"/>
    <w:rsid w:val="005275B9"/>
    <w:rsid w:val="00532F0F"/>
    <w:rsid w:val="005360E9"/>
    <w:rsid w:val="00540553"/>
    <w:rsid w:val="00541B04"/>
    <w:rsid w:val="00541D23"/>
    <w:rsid w:val="0054236A"/>
    <w:rsid w:val="0054728E"/>
    <w:rsid w:val="00551671"/>
    <w:rsid w:val="00552376"/>
    <w:rsid w:val="00552C84"/>
    <w:rsid w:val="00554520"/>
    <w:rsid w:val="00555238"/>
    <w:rsid w:val="00557BD8"/>
    <w:rsid w:val="0056281E"/>
    <w:rsid w:val="0056513E"/>
    <w:rsid w:val="00565CCB"/>
    <w:rsid w:val="00567B02"/>
    <w:rsid w:val="00576A6B"/>
    <w:rsid w:val="00577729"/>
    <w:rsid w:val="00580089"/>
    <w:rsid w:val="005839F8"/>
    <w:rsid w:val="005846F8"/>
    <w:rsid w:val="005872E2"/>
    <w:rsid w:val="0059271F"/>
    <w:rsid w:val="00596BBB"/>
    <w:rsid w:val="005A1E6F"/>
    <w:rsid w:val="005A26A1"/>
    <w:rsid w:val="005A3895"/>
    <w:rsid w:val="005A48BB"/>
    <w:rsid w:val="005A48EB"/>
    <w:rsid w:val="005A4CA9"/>
    <w:rsid w:val="005A69A8"/>
    <w:rsid w:val="005B0521"/>
    <w:rsid w:val="005B29A5"/>
    <w:rsid w:val="005B47A7"/>
    <w:rsid w:val="005B6ACE"/>
    <w:rsid w:val="005C15C0"/>
    <w:rsid w:val="005C52FB"/>
    <w:rsid w:val="005D37B9"/>
    <w:rsid w:val="005D6791"/>
    <w:rsid w:val="005D765B"/>
    <w:rsid w:val="005E04F9"/>
    <w:rsid w:val="005E4311"/>
    <w:rsid w:val="005E5070"/>
    <w:rsid w:val="005E507C"/>
    <w:rsid w:val="005F13FC"/>
    <w:rsid w:val="005F226A"/>
    <w:rsid w:val="005F4BDF"/>
    <w:rsid w:val="00600C7D"/>
    <w:rsid w:val="00602CC2"/>
    <w:rsid w:val="0060301D"/>
    <w:rsid w:val="006030CF"/>
    <w:rsid w:val="00603135"/>
    <w:rsid w:val="00603E34"/>
    <w:rsid w:val="00604EB9"/>
    <w:rsid w:val="00606641"/>
    <w:rsid w:val="006069B5"/>
    <w:rsid w:val="00610B89"/>
    <w:rsid w:val="0061161A"/>
    <w:rsid w:val="006173C7"/>
    <w:rsid w:val="006207D4"/>
    <w:rsid w:val="00620A92"/>
    <w:rsid w:val="00627B7B"/>
    <w:rsid w:val="00627E20"/>
    <w:rsid w:val="006444DF"/>
    <w:rsid w:val="00644FD6"/>
    <w:rsid w:val="00645C9E"/>
    <w:rsid w:val="00650E1D"/>
    <w:rsid w:val="00651D26"/>
    <w:rsid w:val="00652D98"/>
    <w:rsid w:val="0065481D"/>
    <w:rsid w:val="00655034"/>
    <w:rsid w:val="00665260"/>
    <w:rsid w:val="00675D88"/>
    <w:rsid w:val="00676B75"/>
    <w:rsid w:val="006774FF"/>
    <w:rsid w:val="006775E7"/>
    <w:rsid w:val="00677D64"/>
    <w:rsid w:val="006808C9"/>
    <w:rsid w:val="00683B46"/>
    <w:rsid w:val="00684196"/>
    <w:rsid w:val="00684413"/>
    <w:rsid w:val="00686BE1"/>
    <w:rsid w:val="00687E08"/>
    <w:rsid w:val="00692A56"/>
    <w:rsid w:val="00692A61"/>
    <w:rsid w:val="00693491"/>
    <w:rsid w:val="00695FE0"/>
    <w:rsid w:val="00697BD0"/>
    <w:rsid w:val="006A034D"/>
    <w:rsid w:val="006A1C6F"/>
    <w:rsid w:val="006A39CB"/>
    <w:rsid w:val="006A3CF8"/>
    <w:rsid w:val="006A4539"/>
    <w:rsid w:val="006A5F03"/>
    <w:rsid w:val="006B09D6"/>
    <w:rsid w:val="006B605B"/>
    <w:rsid w:val="006B647A"/>
    <w:rsid w:val="006B7DC1"/>
    <w:rsid w:val="006C08D6"/>
    <w:rsid w:val="006C42C0"/>
    <w:rsid w:val="006C47D9"/>
    <w:rsid w:val="006C7428"/>
    <w:rsid w:val="006D305E"/>
    <w:rsid w:val="006D3AC2"/>
    <w:rsid w:val="006D3FE7"/>
    <w:rsid w:val="006D4241"/>
    <w:rsid w:val="006D6D7F"/>
    <w:rsid w:val="006D7516"/>
    <w:rsid w:val="006E383E"/>
    <w:rsid w:val="006E6004"/>
    <w:rsid w:val="006F2300"/>
    <w:rsid w:val="006F559B"/>
    <w:rsid w:val="006F55DC"/>
    <w:rsid w:val="006F594F"/>
    <w:rsid w:val="00701CBE"/>
    <w:rsid w:val="007028B5"/>
    <w:rsid w:val="00715A35"/>
    <w:rsid w:val="00715C16"/>
    <w:rsid w:val="00721F43"/>
    <w:rsid w:val="00722F8B"/>
    <w:rsid w:val="0072614E"/>
    <w:rsid w:val="00726E64"/>
    <w:rsid w:val="0072740F"/>
    <w:rsid w:val="00730CE8"/>
    <w:rsid w:val="00730E7E"/>
    <w:rsid w:val="00732368"/>
    <w:rsid w:val="00733D6B"/>
    <w:rsid w:val="007364A6"/>
    <w:rsid w:val="00737777"/>
    <w:rsid w:val="00741CE4"/>
    <w:rsid w:val="007429D0"/>
    <w:rsid w:val="00742F28"/>
    <w:rsid w:val="00744979"/>
    <w:rsid w:val="0074583E"/>
    <w:rsid w:val="00745A2C"/>
    <w:rsid w:val="00750246"/>
    <w:rsid w:val="00750982"/>
    <w:rsid w:val="0075248F"/>
    <w:rsid w:val="00754F7A"/>
    <w:rsid w:val="00755443"/>
    <w:rsid w:val="00761B98"/>
    <w:rsid w:val="00762CE9"/>
    <w:rsid w:val="00765522"/>
    <w:rsid w:val="00765F61"/>
    <w:rsid w:val="00766E71"/>
    <w:rsid w:val="007678B0"/>
    <w:rsid w:val="00767DF4"/>
    <w:rsid w:val="00774D7A"/>
    <w:rsid w:val="00776115"/>
    <w:rsid w:val="00777F1F"/>
    <w:rsid w:val="0078061F"/>
    <w:rsid w:val="007825B2"/>
    <w:rsid w:val="00786419"/>
    <w:rsid w:val="007875A9"/>
    <w:rsid w:val="00787DA3"/>
    <w:rsid w:val="00787FCC"/>
    <w:rsid w:val="00790C58"/>
    <w:rsid w:val="00795036"/>
    <w:rsid w:val="007A081E"/>
    <w:rsid w:val="007A2366"/>
    <w:rsid w:val="007A3D96"/>
    <w:rsid w:val="007A42B7"/>
    <w:rsid w:val="007A5226"/>
    <w:rsid w:val="007A557F"/>
    <w:rsid w:val="007A737C"/>
    <w:rsid w:val="007B0E01"/>
    <w:rsid w:val="007B1473"/>
    <w:rsid w:val="007B16C3"/>
    <w:rsid w:val="007B23C8"/>
    <w:rsid w:val="007B32F7"/>
    <w:rsid w:val="007B3326"/>
    <w:rsid w:val="007B4A0A"/>
    <w:rsid w:val="007B4A3B"/>
    <w:rsid w:val="007B5185"/>
    <w:rsid w:val="007C2D4A"/>
    <w:rsid w:val="007C6681"/>
    <w:rsid w:val="007D2DCF"/>
    <w:rsid w:val="007D4C25"/>
    <w:rsid w:val="007E1881"/>
    <w:rsid w:val="007E3870"/>
    <w:rsid w:val="007E4F2D"/>
    <w:rsid w:val="007E5705"/>
    <w:rsid w:val="007E6C8E"/>
    <w:rsid w:val="007F08B6"/>
    <w:rsid w:val="007F0BC3"/>
    <w:rsid w:val="007F2436"/>
    <w:rsid w:val="007F2E71"/>
    <w:rsid w:val="007F30DD"/>
    <w:rsid w:val="008020C8"/>
    <w:rsid w:val="00802574"/>
    <w:rsid w:val="00802C01"/>
    <w:rsid w:val="008039B1"/>
    <w:rsid w:val="008064F9"/>
    <w:rsid w:val="00807016"/>
    <w:rsid w:val="0080798E"/>
    <w:rsid w:val="0081323E"/>
    <w:rsid w:val="00814435"/>
    <w:rsid w:val="00814501"/>
    <w:rsid w:val="008146CB"/>
    <w:rsid w:val="00815072"/>
    <w:rsid w:val="00823330"/>
    <w:rsid w:val="00823AEF"/>
    <w:rsid w:val="00830980"/>
    <w:rsid w:val="00831148"/>
    <w:rsid w:val="00831C58"/>
    <w:rsid w:val="008373F8"/>
    <w:rsid w:val="00837E0E"/>
    <w:rsid w:val="00842D1F"/>
    <w:rsid w:val="008451A5"/>
    <w:rsid w:val="008464AA"/>
    <w:rsid w:val="00846A5D"/>
    <w:rsid w:val="00857DD7"/>
    <w:rsid w:val="008603AC"/>
    <w:rsid w:val="00860B94"/>
    <w:rsid w:val="00863BA9"/>
    <w:rsid w:val="00863D40"/>
    <w:rsid w:val="008663EB"/>
    <w:rsid w:val="008670CB"/>
    <w:rsid w:val="00870B60"/>
    <w:rsid w:val="008711C4"/>
    <w:rsid w:val="00873C0A"/>
    <w:rsid w:val="008752AB"/>
    <w:rsid w:val="00877287"/>
    <w:rsid w:val="00880928"/>
    <w:rsid w:val="0088098F"/>
    <w:rsid w:val="008834FE"/>
    <w:rsid w:val="008851DC"/>
    <w:rsid w:val="008853C1"/>
    <w:rsid w:val="00886D15"/>
    <w:rsid w:val="00893F03"/>
    <w:rsid w:val="00896313"/>
    <w:rsid w:val="00897882"/>
    <w:rsid w:val="008A3607"/>
    <w:rsid w:val="008A4D26"/>
    <w:rsid w:val="008A6398"/>
    <w:rsid w:val="008B6738"/>
    <w:rsid w:val="008C103F"/>
    <w:rsid w:val="008C6CA3"/>
    <w:rsid w:val="008D2F23"/>
    <w:rsid w:val="008D62A6"/>
    <w:rsid w:val="008D6ECF"/>
    <w:rsid w:val="008D7636"/>
    <w:rsid w:val="008D78A2"/>
    <w:rsid w:val="008E4633"/>
    <w:rsid w:val="008E5494"/>
    <w:rsid w:val="008E7771"/>
    <w:rsid w:val="008F05E5"/>
    <w:rsid w:val="008F1997"/>
    <w:rsid w:val="008F3F14"/>
    <w:rsid w:val="008F638D"/>
    <w:rsid w:val="008F6936"/>
    <w:rsid w:val="008F72B9"/>
    <w:rsid w:val="00901CBF"/>
    <w:rsid w:val="0090221A"/>
    <w:rsid w:val="00903CE6"/>
    <w:rsid w:val="00903E08"/>
    <w:rsid w:val="00904E51"/>
    <w:rsid w:val="0091262F"/>
    <w:rsid w:val="00912B73"/>
    <w:rsid w:val="00912DAB"/>
    <w:rsid w:val="00913911"/>
    <w:rsid w:val="00914A8D"/>
    <w:rsid w:val="009176D4"/>
    <w:rsid w:val="00920143"/>
    <w:rsid w:val="009242B4"/>
    <w:rsid w:val="00925240"/>
    <w:rsid w:val="00926341"/>
    <w:rsid w:val="00932EA2"/>
    <w:rsid w:val="00933077"/>
    <w:rsid w:val="00934C3B"/>
    <w:rsid w:val="00937076"/>
    <w:rsid w:val="00941612"/>
    <w:rsid w:val="009423AC"/>
    <w:rsid w:val="00943088"/>
    <w:rsid w:val="00944539"/>
    <w:rsid w:val="009447D0"/>
    <w:rsid w:val="00950147"/>
    <w:rsid w:val="00950841"/>
    <w:rsid w:val="00951180"/>
    <w:rsid w:val="009515C1"/>
    <w:rsid w:val="009520B3"/>
    <w:rsid w:val="0095360A"/>
    <w:rsid w:val="0095714B"/>
    <w:rsid w:val="00960426"/>
    <w:rsid w:val="00960F37"/>
    <w:rsid w:val="009654B5"/>
    <w:rsid w:val="00965706"/>
    <w:rsid w:val="00966C4E"/>
    <w:rsid w:val="0096745C"/>
    <w:rsid w:val="00970C06"/>
    <w:rsid w:val="00971738"/>
    <w:rsid w:val="0097300F"/>
    <w:rsid w:val="0097352A"/>
    <w:rsid w:val="00973D0C"/>
    <w:rsid w:val="009750CB"/>
    <w:rsid w:val="00976972"/>
    <w:rsid w:val="00980452"/>
    <w:rsid w:val="00981F12"/>
    <w:rsid w:val="00982A51"/>
    <w:rsid w:val="00984FB0"/>
    <w:rsid w:val="00985E27"/>
    <w:rsid w:val="009905DF"/>
    <w:rsid w:val="00990617"/>
    <w:rsid w:val="00990E44"/>
    <w:rsid w:val="009949A6"/>
    <w:rsid w:val="00995A8B"/>
    <w:rsid w:val="0099782C"/>
    <w:rsid w:val="009A1014"/>
    <w:rsid w:val="009A132A"/>
    <w:rsid w:val="009A16FF"/>
    <w:rsid w:val="009A2E71"/>
    <w:rsid w:val="009A575E"/>
    <w:rsid w:val="009B60D4"/>
    <w:rsid w:val="009B7456"/>
    <w:rsid w:val="009B7784"/>
    <w:rsid w:val="009C071C"/>
    <w:rsid w:val="009C2DF4"/>
    <w:rsid w:val="009C374E"/>
    <w:rsid w:val="009C6226"/>
    <w:rsid w:val="009D0528"/>
    <w:rsid w:val="009D15B8"/>
    <w:rsid w:val="009D2035"/>
    <w:rsid w:val="009D536C"/>
    <w:rsid w:val="009D64B5"/>
    <w:rsid w:val="009D657D"/>
    <w:rsid w:val="009D7277"/>
    <w:rsid w:val="009E097D"/>
    <w:rsid w:val="009E0A6F"/>
    <w:rsid w:val="009E1F5A"/>
    <w:rsid w:val="009E1FE6"/>
    <w:rsid w:val="009E4788"/>
    <w:rsid w:val="009E753D"/>
    <w:rsid w:val="009E7D3F"/>
    <w:rsid w:val="009F0351"/>
    <w:rsid w:val="009F10B1"/>
    <w:rsid w:val="009F426C"/>
    <w:rsid w:val="009F591C"/>
    <w:rsid w:val="009F6A2C"/>
    <w:rsid w:val="00A01512"/>
    <w:rsid w:val="00A03FE7"/>
    <w:rsid w:val="00A05670"/>
    <w:rsid w:val="00A05C26"/>
    <w:rsid w:val="00A063F1"/>
    <w:rsid w:val="00A06401"/>
    <w:rsid w:val="00A113D6"/>
    <w:rsid w:val="00A12A24"/>
    <w:rsid w:val="00A12FC9"/>
    <w:rsid w:val="00A12FF1"/>
    <w:rsid w:val="00A13DFE"/>
    <w:rsid w:val="00A13E87"/>
    <w:rsid w:val="00A154C8"/>
    <w:rsid w:val="00A15B09"/>
    <w:rsid w:val="00A17B1E"/>
    <w:rsid w:val="00A17F74"/>
    <w:rsid w:val="00A2107F"/>
    <w:rsid w:val="00A216B3"/>
    <w:rsid w:val="00A22028"/>
    <w:rsid w:val="00A22226"/>
    <w:rsid w:val="00A2430D"/>
    <w:rsid w:val="00A313D5"/>
    <w:rsid w:val="00A32B2C"/>
    <w:rsid w:val="00A449FA"/>
    <w:rsid w:val="00A45A0B"/>
    <w:rsid w:val="00A4731E"/>
    <w:rsid w:val="00A47A4D"/>
    <w:rsid w:val="00A50F72"/>
    <w:rsid w:val="00A513A6"/>
    <w:rsid w:val="00A51BAE"/>
    <w:rsid w:val="00A54308"/>
    <w:rsid w:val="00A54700"/>
    <w:rsid w:val="00A56CB0"/>
    <w:rsid w:val="00A6175A"/>
    <w:rsid w:val="00A61DC8"/>
    <w:rsid w:val="00A62A2A"/>
    <w:rsid w:val="00A633DD"/>
    <w:rsid w:val="00A65300"/>
    <w:rsid w:val="00A66AE1"/>
    <w:rsid w:val="00A71B29"/>
    <w:rsid w:val="00A72D30"/>
    <w:rsid w:val="00A76655"/>
    <w:rsid w:val="00A778B7"/>
    <w:rsid w:val="00A811ED"/>
    <w:rsid w:val="00A814E2"/>
    <w:rsid w:val="00A83304"/>
    <w:rsid w:val="00A85BA3"/>
    <w:rsid w:val="00A877EF"/>
    <w:rsid w:val="00A87DE1"/>
    <w:rsid w:val="00A916C5"/>
    <w:rsid w:val="00A96D4C"/>
    <w:rsid w:val="00A97CA9"/>
    <w:rsid w:val="00AA055C"/>
    <w:rsid w:val="00AA0F67"/>
    <w:rsid w:val="00AA1559"/>
    <w:rsid w:val="00AA2B57"/>
    <w:rsid w:val="00AA52E6"/>
    <w:rsid w:val="00AB0267"/>
    <w:rsid w:val="00AB414F"/>
    <w:rsid w:val="00AB45D5"/>
    <w:rsid w:val="00AB7AA1"/>
    <w:rsid w:val="00AC223E"/>
    <w:rsid w:val="00AC22DB"/>
    <w:rsid w:val="00AC2BC1"/>
    <w:rsid w:val="00AC404F"/>
    <w:rsid w:val="00AC5E48"/>
    <w:rsid w:val="00AC70C6"/>
    <w:rsid w:val="00AC752D"/>
    <w:rsid w:val="00AD1458"/>
    <w:rsid w:val="00AD56A3"/>
    <w:rsid w:val="00AE1A86"/>
    <w:rsid w:val="00AE1C1C"/>
    <w:rsid w:val="00AE2B82"/>
    <w:rsid w:val="00AE4CD5"/>
    <w:rsid w:val="00AE5CFF"/>
    <w:rsid w:val="00AE5FC3"/>
    <w:rsid w:val="00AE60D5"/>
    <w:rsid w:val="00AE64F7"/>
    <w:rsid w:val="00AF0C80"/>
    <w:rsid w:val="00AF11FB"/>
    <w:rsid w:val="00AF17D7"/>
    <w:rsid w:val="00AF4679"/>
    <w:rsid w:val="00AF6BC7"/>
    <w:rsid w:val="00AF6F91"/>
    <w:rsid w:val="00B04459"/>
    <w:rsid w:val="00B050CC"/>
    <w:rsid w:val="00B10877"/>
    <w:rsid w:val="00B10ED8"/>
    <w:rsid w:val="00B1221E"/>
    <w:rsid w:val="00B13EDD"/>
    <w:rsid w:val="00B13F09"/>
    <w:rsid w:val="00B14F28"/>
    <w:rsid w:val="00B2016E"/>
    <w:rsid w:val="00B2017D"/>
    <w:rsid w:val="00B3108D"/>
    <w:rsid w:val="00B3149C"/>
    <w:rsid w:val="00B32200"/>
    <w:rsid w:val="00B328C2"/>
    <w:rsid w:val="00B3362F"/>
    <w:rsid w:val="00B36BA6"/>
    <w:rsid w:val="00B37A06"/>
    <w:rsid w:val="00B37A19"/>
    <w:rsid w:val="00B43035"/>
    <w:rsid w:val="00B44E9C"/>
    <w:rsid w:val="00B561CC"/>
    <w:rsid w:val="00B568D8"/>
    <w:rsid w:val="00B614FD"/>
    <w:rsid w:val="00B6185E"/>
    <w:rsid w:val="00B61A41"/>
    <w:rsid w:val="00B62800"/>
    <w:rsid w:val="00B65611"/>
    <w:rsid w:val="00B66521"/>
    <w:rsid w:val="00B67FCA"/>
    <w:rsid w:val="00B70A52"/>
    <w:rsid w:val="00B7132E"/>
    <w:rsid w:val="00B744A2"/>
    <w:rsid w:val="00B74D97"/>
    <w:rsid w:val="00B75207"/>
    <w:rsid w:val="00B759D5"/>
    <w:rsid w:val="00B80AE6"/>
    <w:rsid w:val="00B81F44"/>
    <w:rsid w:val="00B828C9"/>
    <w:rsid w:val="00B87E4E"/>
    <w:rsid w:val="00B91205"/>
    <w:rsid w:val="00B95D6A"/>
    <w:rsid w:val="00B9646A"/>
    <w:rsid w:val="00BA5789"/>
    <w:rsid w:val="00BA6639"/>
    <w:rsid w:val="00BA6A36"/>
    <w:rsid w:val="00BA70C2"/>
    <w:rsid w:val="00BB4608"/>
    <w:rsid w:val="00BB608A"/>
    <w:rsid w:val="00BC6CF1"/>
    <w:rsid w:val="00BC6F48"/>
    <w:rsid w:val="00BC78DC"/>
    <w:rsid w:val="00BD2E09"/>
    <w:rsid w:val="00BD569A"/>
    <w:rsid w:val="00BD7EA0"/>
    <w:rsid w:val="00BE1823"/>
    <w:rsid w:val="00BE657A"/>
    <w:rsid w:val="00BE6764"/>
    <w:rsid w:val="00BE7280"/>
    <w:rsid w:val="00BE7FD3"/>
    <w:rsid w:val="00BF0AAF"/>
    <w:rsid w:val="00C002A7"/>
    <w:rsid w:val="00C0309C"/>
    <w:rsid w:val="00C06C6D"/>
    <w:rsid w:val="00C1207A"/>
    <w:rsid w:val="00C16EB7"/>
    <w:rsid w:val="00C17A42"/>
    <w:rsid w:val="00C20FBA"/>
    <w:rsid w:val="00C259A8"/>
    <w:rsid w:val="00C27537"/>
    <w:rsid w:val="00C310F0"/>
    <w:rsid w:val="00C34608"/>
    <w:rsid w:val="00C35050"/>
    <w:rsid w:val="00C37D4B"/>
    <w:rsid w:val="00C45F0A"/>
    <w:rsid w:val="00C4696D"/>
    <w:rsid w:val="00C56A64"/>
    <w:rsid w:val="00C620C0"/>
    <w:rsid w:val="00C62A01"/>
    <w:rsid w:val="00C70D5F"/>
    <w:rsid w:val="00C712A8"/>
    <w:rsid w:val="00C714F6"/>
    <w:rsid w:val="00C725C1"/>
    <w:rsid w:val="00C730A6"/>
    <w:rsid w:val="00C73C72"/>
    <w:rsid w:val="00C82F6C"/>
    <w:rsid w:val="00C85345"/>
    <w:rsid w:val="00C9248C"/>
    <w:rsid w:val="00C929E5"/>
    <w:rsid w:val="00C953E2"/>
    <w:rsid w:val="00C9546F"/>
    <w:rsid w:val="00CA08EA"/>
    <w:rsid w:val="00CA41B4"/>
    <w:rsid w:val="00CA4B8B"/>
    <w:rsid w:val="00CA7562"/>
    <w:rsid w:val="00CB2AD4"/>
    <w:rsid w:val="00CB702B"/>
    <w:rsid w:val="00CB7519"/>
    <w:rsid w:val="00CC1477"/>
    <w:rsid w:val="00CC2ABE"/>
    <w:rsid w:val="00CC3955"/>
    <w:rsid w:val="00CC7285"/>
    <w:rsid w:val="00CD210E"/>
    <w:rsid w:val="00CD576A"/>
    <w:rsid w:val="00CD7BB9"/>
    <w:rsid w:val="00CE14D9"/>
    <w:rsid w:val="00CE23D9"/>
    <w:rsid w:val="00CE30B7"/>
    <w:rsid w:val="00CE4DF7"/>
    <w:rsid w:val="00CE5B28"/>
    <w:rsid w:val="00CF258F"/>
    <w:rsid w:val="00CF4E35"/>
    <w:rsid w:val="00CF50E9"/>
    <w:rsid w:val="00CF58CC"/>
    <w:rsid w:val="00CF6AD0"/>
    <w:rsid w:val="00CF778B"/>
    <w:rsid w:val="00CF7796"/>
    <w:rsid w:val="00D0104A"/>
    <w:rsid w:val="00D03114"/>
    <w:rsid w:val="00D1176E"/>
    <w:rsid w:val="00D13122"/>
    <w:rsid w:val="00D13A3B"/>
    <w:rsid w:val="00D144FA"/>
    <w:rsid w:val="00D154C2"/>
    <w:rsid w:val="00D225F3"/>
    <w:rsid w:val="00D24016"/>
    <w:rsid w:val="00D2624B"/>
    <w:rsid w:val="00D3184F"/>
    <w:rsid w:val="00D336D3"/>
    <w:rsid w:val="00D3498E"/>
    <w:rsid w:val="00D35162"/>
    <w:rsid w:val="00D3715E"/>
    <w:rsid w:val="00D4106A"/>
    <w:rsid w:val="00D41D13"/>
    <w:rsid w:val="00D4540F"/>
    <w:rsid w:val="00D45C90"/>
    <w:rsid w:val="00D470C8"/>
    <w:rsid w:val="00D47AE8"/>
    <w:rsid w:val="00D51C5F"/>
    <w:rsid w:val="00D54932"/>
    <w:rsid w:val="00D54D26"/>
    <w:rsid w:val="00D56174"/>
    <w:rsid w:val="00D56F86"/>
    <w:rsid w:val="00D622B6"/>
    <w:rsid w:val="00D62E7F"/>
    <w:rsid w:val="00D6354E"/>
    <w:rsid w:val="00D75A25"/>
    <w:rsid w:val="00D76909"/>
    <w:rsid w:val="00D805E5"/>
    <w:rsid w:val="00D806CF"/>
    <w:rsid w:val="00D8073D"/>
    <w:rsid w:val="00D80779"/>
    <w:rsid w:val="00D8246B"/>
    <w:rsid w:val="00D836EC"/>
    <w:rsid w:val="00D83704"/>
    <w:rsid w:val="00D83BCC"/>
    <w:rsid w:val="00D85B9A"/>
    <w:rsid w:val="00D90185"/>
    <w:rsid w:val="00D9551A"/>
    <w:rsid w:val="00D962DE"/>
    <w:rsid w:val="00DA099C"/>
    <w:rsid w:val="00DA09DA"/>
    <w:rsid w:val="00DB063A"/>
    <w:rsid w:val="00DB1BE5"/>
    <w:rsid w:val="00DB34D2"/>
    <w:rsid w:val="00DB6242"/>
    <w:rsid w:val="00DB77CF"/>
    <w:rsid w:val="00DB7870"/>
    <w:rsid w:val="00DD21C1"/>
    <w:rsid w:val="00DD49D9"/>
    <w:rsid w:val="00DD4EDC"/>
    <w:rsid w:val="00DD5892"/>
    <w:rsid w:val="00DD5DEC"/>
    <w:rsid w:val="00DD76C7"/>
    <w:rsid w:val="00DD7FC7"/>
    <w:rsid w:val="00DE0B02"/>
    <w:rsid w:val="00DE50C9"/>
    <w:rsid w:val="00DE5C86"/>
    <w:rsid w:val="00DE6365"/>
    <w:rsid w:val="00DF1BA3"/>
    <w:rsid w:val="00DF2DC3"/>
    <w:rsid w:val="00E0122A"/>
    <w:rsid w:val="00E0697C"/>
    <w:rsid w:val="00E06E7E"/>
    <w:rsid w:val="00E12262"/>
    <w:rsid w:val="00E12D2D"/>
    <w:rsid w:val="00E13B5B"/>
    <w:rsid w:val="00E13DD7"/>
    <w:rsid w:val="00E147B8"/>
    <w:rsid w:val="00E15128"/>
    <w:rsid w:val="00E20824"/>
    <w:rsid w:val="00E246CD"/>
    <w:rsid w:val="00E2612A"/>
    <w:rsid w:val="00E26662"/>
    <w:rsid w:val="00E271A5"/>
    <w:rsid w:val="00E27EC5"/>
    <w:rsid w:val="00E310FE"/>
    <w:rsid w:val="00E31332"/>
    <w:rsid w:val="00E33720"/>
    <w:rsid w:val="00E34293"/>
    <w:rsid w:val="00E43FE1"/>
    <w:rsid w:val="00E471E3"/>
    <w:rsid w:val="00E57634"/>
    <w:rsid w:val="00E57F81"/>
    <w:rsid w:val="00E607C0"/>
    <w:rsid w:val="00E6255E"/>
    <w:rsid w:val="00E64262"/>
    <w:rsid w:val="00E648F3"/>
    <w:rsid w:val="00E6553A"/>
    <w:rsid w:val="00E66269"/>
    <w:rsid w:val="00E66B47"/>
    <w:rsid w:val="00E730D5"/>
    <w:rsid w:val="00E732E2"/>
    <w:rsid w:val="00E75F2E"/>
    <w:rsid w:val="00E76E72"/>
    <w:rsid w:val="00E8488E"/>
    <w:rsid w:val="00E87686"/>
    <w:rsid w:val="00E87839"/>
    <w:rsid w:val="00E9254C"/>
    <w:rsid w:val="00E97610"/>
    <w:rsid w:val="00EA11B7"/>
    <w:rsid w:val="00EA148C"/>
    <w:rsid w:val="00EA2224"/>
    <w:rsid w:val="00EA3C8D"/>
    <w:rsid w:val="00EA5627"/>
    <w:rsid w:val="00EA6C4A"/>
    <w:rsid w:val="00EB0F10"/>
    <w:rsid w:val="00EB15A0"/>
    <w:rsid w:val="00EB337F"/>
    <w:rsid w:val="00EB3F75"/>
    <w:rsid w:val="00EB4B44"/>
    <w:rsid w:val="00EB4CA4"/>
    <w:rsid w:val="00EB57D6"/>
    <w:rsid w:val="00EC3F48"/>
    <w:rsid w:val="00EC7547"/>
    <w:rsid w:val="00ED2B5F"/>
    <w:rsid w:val="00ED33A2"/>
    <w:rsid w:val="00ED3A28"/>
    <w:rsid w:val="00ED545B"/>
    <w:rsid w:val="00ED706B"/>
    <w:rsid w:val="00EE1BCF"/>
    <w:rsid w:val="00EE23CA"/>
    <w:rsid w:val="00EE4751"/>
    <w:rsid w:val="00EE68CE"/>
    <w:rsid w:val="00EE6B51"/>
    <w:rsid w:val="00EF134B"/>
    <w:rsid w:val="00EF2531"/>
    <w:rsid w:val="00EF2CDF"/>
    <w:rsid w:val="00F02E9B"/>
    <w:rsid w:val="00F04EC0"/>
    <w:rsid w:val="00F07591"/>
    <w:rsid w:val="00F109EB"/>
    <w:rsid w:val="00F128FC"/>
    <w:rsid w:val="00F15A81"/>
    <w:rsid w:val="00F15B47"/>
    <w:rsid w:val="00F16EB2"/>
    <w:rsid w:val="00F227BE"/>
    <w:rsid w:val="00F22A56"/>
    <w:rsid w:val="00F22BCA"/>
    <w:rsid w:val="00F22D33"/>
    <w:rsid w:val="00F23C5D"/>
    <w:rsid w:val="00F251C7"/>
    <w:rsid w:val="00F25E7F"/>
    <w:rsid w:val="00F3290A"/>
    <w:rsid w:val="00F32B86"/>
    <w:rsid w:val="00F343AB"/>
    <w:rsid w:val="00F35A9F"/>
    <w:rsid w:val="00F367FC"/>
    <w:rsid w:val="00F4074B"/>
    <w:rsid w:val="00F408B1"/>
    <w:rsid w:val="00F42D9E"/>
    <w:rsid w:val="00F46EC7"/>
    <w:rsid w:val="00F479DC"/>
    <w:rsid w:val="00F50D16"/>
    <w:rsid w:val="00F510D2"/>
    <w:rsid w:val="00F531F6"/>
    <w:rsid w:val="00F542D3"/>
    <w:rsid w:val="00F547FD"/>
    <w:rsid w:val="00F54DE1"/>
    <w:rsid w:val="00F55027"/>
    <w:rsid w:val="00F6004F"/>
    <w:rsid w:val="00F60A0E"/>
    <w:rsid w:val="00F639AA"/>
    <w:rsid w:val="00F65530"/>
    <w:rsid w:val="00F66E72"/>
    <w:rsid w:val="00F71006"/>
    <w:rsid w:val="00F718B8"/>
    <w:rsid w:val="00F734A4"/>
    <w:rsid w:val="00F76E0C"/>
    <w:rsid w:val="00F770B6"/>
    <w:rsid w:val="00F829A7"/>
    <w:rsid w:val="00F8649D"/>
    <w:rsid w:val="00F87CA3"/>
    <w:rsid w:val="00F90E5F"/>
    <w:rsid w:val="00F912A3"/>
    <w:rsid w:val="00F93710"/>
    <w:rsid w:val="00F944ED"/>
    <w:rsid w:val="00F9735D"/>
    <w:rsid w:val="00F978C8"/>
    <w:rsid w:val="00FA12F9"/>
    <w:rsid w:val="00FA2EB1"/>
    <w:rsid w:val="00FA3AFC"/>
    <w:rsid w:val="00FA5BC6"/>
    <w:rsid w:val="00FA60CB"/>
    <w:rsid w:val="00FA6405"/>
    <w:rsid w:val="00FB2ABE"/>
    <w:rsid w:val="00FB32AA"/>
    <w:rsid w:val="00FC1BA2"/>
    <w:rsid w:val="00FC1F3F"/>
    <w:rsid w:val="00FC2B72"/>
    <w:rsid w:val="00FC2E63"/>
    <w:rsid w:val="00FC3612"/>
    <w:rsid w:val="00FC5418"/>
    <w:rsid w:val="00FC62C6"/>
    <w:rsid w:val="00FC7473"/>
    <w:rsid w:val="00FD1D73"/>
    <w:rsid w:val="00FD2155"/>
    <w:rsid w:val="00FD22AE"/>
    <w:rsid w:val="00FD44A4"/>
    <w:rsid w:val="00FD49ED"/>
    <w:rsid w:val="00FD4C6D"/>
    <w:rsid w:val="00FD64FD"/>
    <w:rsid w:val="00FD74E3"/>
    <w:rsid w:val="00FE01B9"/>
    <w:rsid w:val="00FE0BE5"/>
    <w:rsid w:val="00FE29CC"/>
    <w:rsid w:val="00FE4FBA"/>
    <w:rsid w:val="00FE50BF"/>
    <w:rsid w:val="00FF0D9F"/>
    <w:rsid w:val="00FF2492"/>
    <w:rsid w:val="00FF41D0"/>
    <w:rsid w:val="00FF5B89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4184B4"/>
  <w15:chartTrackingRefBased/>
  <w15:docId w15:val="{17F33C93-904B-487E-B595-5BC71B66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uiPriority w:val="22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character" w:customStyle="1" w:styleId="apple-converted-space">
    <w:name w:val="apple-converted-space"/>
    <w:basedOn w:val="DefaultParagraphFont"/>
    <w:rsid w:val="00D1176E"/>
  </w:style>
  <w:style w:type="paragraph" w:customStyle="1" w:styleId="Default">
    <w:name w:val="Default"/>
    <w:rsid w:val="008451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51BA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51BA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382450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382450"/>
    <w:rPr>
      <w:i/>
      <w:iCs/>
    </w:rPr>
  </w:style>
  <w:style w:type="character" w:customStyle="1" w:styleId="Heading2Char">
    <w:name w:val="Heading 2 Char"/>
    <w:link w:val="Heading2"/>
    <w:rsid w:val="00AB7AA1"/>
    <w:rPr>
      <w:rFonts w:ascii="Calibri" w:hAnsi="Calibri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8772E2-1527-4D28-8A65-95B9864D9D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131BDF-B6B4-439A-9AC5-2DD5B4281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36B095-EAE3-4635-87DF-BD4F580CA5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98E4E3-B8CE-48F1-A63F-5DF6183C8AF6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cp:lastModifiedBy>Bruce Winton</cp:lastModifiedBy>
  <cp:revision>65</cp:revision>
  <cp:lastPrinted>2025-10-17T11:32:00Z</cp:lastPrinted>
  <dcterms:created xsi:type="dcterms:W3CDTF">2025-10-15T11:36:00Z</dcterms:created>
  <dcterms:modified xsi:type="dcterms:W3CDTF">2025-10-17T15:37:00Z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2293800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