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66976" w14:textId="77777777" w:rsidR="00045331" w:rsidRPr="00903FA9" w:rsidRDefault="00045331" w:rsidP="00045331">
      <w:pPr>
        <w:spacing w:after="0"/>
        <w:jc w:val="center"/>
        <w:rPr>
          <w:b/>
        </w:rPr>
      </w:pPr>
      <w:r w:rsidRPr="00903FA9">
        <w:rPr>
          <w:b/>
        </w:rPr>
        <w:t>ROAD TRAFFIC REGULATION ACT 1984</w:t>
      </w:r>
    </w:p>
    <w:p w14:paraId="6458B87E" w14:textId="77777777" w:rsidR="00045331" w:rsidRPr="00903FA9" w:rsidRDefault="00045331" w:rsidP="00045331">
      <w:pPr>
        <w:spacing w:after="0"/>
        <w:jc w:val="center"/>
        <w:rPr>
          <w:b/>
        </w:rPr>
      </w:pPr>
    </w:p>
    <w:p w14:paraId="3AAAB7CE" w14:textId="77777777" w:rsidR="00045331" w:rsidRPr="00903FA9" w:rsidRDefault="00045331" w:rsidP="00045331">
      <w:pPr>
        <w:spacing w:after="0"/>
        <w:jc w:val="center"/>
        <w:rPr>
          <w:b/>
        </w:rPr>
      </w:pPr>
      <w:r w:rsidRPr="00903FA9">
        <w:rPr>
          <w:b/>
        </w:rPr>
        <w:t>WOKINGHAM BOROUGH COUNCIL</w:t>
      </w:r>
    </w:p>
    <w:p w14:paraId="425A213E" w14:textId="77777777" w:rsidR="00045331" w:rsidRPr="00903FA9" w:rsidRDefault="00045331" w:rsidP="00045331">
      <w:pPr>
        <w:spacing w:after="0"/>
        <w:jc w:val="center"/>
        <w:rPr>
          <w:b/>
        </w:rPr>
      </w:pPr>
    </w:p>
    <w:p w14:paraId="16BA2556" w14:textId="77777777" w:rsidR="00045331" w:rsidRDefault="00045331" w:rsidP="00045331">
      <w:pPr>
        <w:spacing w:after="0"/>
        <w:jc w:val="center"/>
        <w:rPr>
          <w:b/>
        </w:rPr>
      </w:pPr>
      <w:r w:rsidRPr="003E102E">
        <w:rPr>
          <w:b/>
        </w:rPr>
        <w:t>(</w:t>
      </w:r>
      <w:sdt>
        <w:sdtPr>
          <w:rPr>
            <w:b/>
          </w:rPr>
          <w:id w:val="2119015268"/>
          <w:placeholder>
            <w:docPart w:val="4A503BAE101A4A28B183B03BEF048D7E"/>
          </w:placeholder>
        </w:sdtPr>
        <w:sdtEndPr/>
        <w:sdtContent>
          <w:r w:rsidRPr="003E102E">
            <w:rPr>
              <w:b/>
            </w:rPr>
            <w:t>VARIOUS ROADS, WOKINGHAM BOROUGH</w:t>
          </w:r>
        </w:sdtContent>
      </w:sdt>
      <w:r w:rsidR="0063210C" w:rsidRPr="003E102E">
        <w:rPr>
          <w:b/>
        </w:rPr>
        <w:t>)</w:t>
      </w:r>
    </w:p>
    <w:p w14:paraId="7E371799" w14:textId="77777777" w:rsidR="0063210C" w:rsidRPr="00903FA9" w:rsidRDefault="0063210C" w:rsidP="00045331">
      <w:pPr>
        <w:spacing w:after="0"/>
        <w:jc w:val="center"/>
        <w:rPr>
          <w:b/>
        </w:rPr>
      </w:pPr>
    </w:p>
    <w:p w14:paraId="2291541A" w14:textId="6EC78FDE" w:rsidR="00045331" w:rsidRPr="00903FA9" w:rsidRDefault="00045331" w:rsidP="00045331">
      <w:pPr>
        <w:spacing w:after="0"/>
        <w:jc w:val="center"/>
        <w:rPr>
          <w:b/>
        </w:rPr>
      </w:pPr>
      <w:r w:rsidRPr="00903FA9">
        <w:rPr>
          <w:b/>
        </w:rPr>
        <w:t xml:space="preserve">(TEMPORARY PROHIBITION OF DRIVING) ORDER </w:t>
      </w:r>
      <w:sdt>
        <w:sdtPr>
          <w:rPr>
            <w:b/>
          </w:rPr>
          <w:id w:val="242607110"/>
          <w:placeholder>
            <w:docPart w:val="4A503BAE101A4A28B183B03BEF048D7E"/>
          </w:placeholder>
        </w:sdtPr>
        <w:sdtEndPr/>
        <w:sdtContent>
          <w:r w:rsidR="00720E0B">
            <w:rPr>
              <w:b/>
            </w:rPr>
            <w:t>202</w:t>
          </w:r>
          <w:r w:rsidR="00EC74A6">
            <w:rPr>
              <w:b/>
            </w:rPr>
            <w:t>2</w:t>
          </w:r>
        </w:sdtContent>
      </w:sdt>
    </w:p>
    <w:p w14:paraId="3C542550" w14:textId="77777777" w:rsidR="002B4CED" w:rsidRPr="00903FA9" w:rsidRDefault="002B4CED" w:rsidP="002B4CED">
      <w:pPr>
        <w:spacing w:after="0"/>
        <w:jc w:val="center"/>
        <w:rPr>
          <w:b/>
        </w:rPr>
      </w:pPr>
    </w:p>
    <w:p w14:paraId="03284CED" w14:textId="6E7D5C7E" w:rsidR="002B4CED" w:rsidRPr="00903FA9" w:rsidRDefault="002B4CED" w:rsidP="002B4CED">
      <w:pPr>
        <w:spacing w:after="0"/>
      </w:pPr>
      <w:r w:rsidRPr="00903FA9">
        <w:t xml:space="preserve">NOTICE IS HEREBY given that Wokingham Borough Council as Traffic Authority proposes to make an Order under Section 14 (1) (a) of the Road Traffic Regulation Act 1984 the effect of which is </w:t>
      </w:r>
      <w:r w:rsidR="00FE7F23">
        <w:t xml:space="preserve">to </w:t>
      </w:r>
      <w:r w:rsidRPr="00903FA9">
        <w:t>prohibit any vehicle from proceeding</w:t>
      </w:r>
      <w:r w:rsidR="00B9216B" w:rsidRPr="00903FA9">
        <w:t xml:space="preserve"> along</w:t>
      </w:r>
      <w:r w:rsidR="00045331" w:rsidRPr="00903FA9">
        <w:t>:</w:t>
      </w:r>
    </w:p>
    <w:p w14:paraId="3C1BD1ED" w14:textId="77777777" w:rsidR="00045331" w:rsidRDefault="00045331" w:rsidP="002B4CED">
      <w:pPr>
        <w:spacing w:after="0"/>
      </w:pPr>
    </w:p>
    <w:p w14:paraId="46E922CD" w14:textId="27607D8A" w:rsidR="00573410" w:rsidRPr="004572E1" w:rsidRDefault="00014140" w:rsidP="00573410">
      <w:pPr>
        <w:numPr>
          <w:ilvl w:val="0"/>
          <w:numId w:val="2"/>
        </w:numPr>
        <w:spacing w:after="0"/>
        <w:contextualSpacing/>
        <w:jc w:val="both"/>
      </w:pPr>
      <w:r w:rsidRPr="004572E1">
        <w:t>Church Lane, Arborfield between its junctions with A327 Reading Road and B3030 Sindlesham Road.</w:t>
      </w:r>
    </w:p>
    <w:p w14:paraId="558BEDCF" w14:textId="77777777" w:rsidR="00C018D3" w:rsidRDefault="00C018D3" w:rsidP="00C018D3">
      <w:pPr>
        <w:spacing w:after="0"/>
        <w:jc w:val="both"/>
      </w:pPr>
    </w:p>
    <w:p w14:paraId="28F35CFF" w14:textId="2771D883" w:rsidR="00F2763F" w:rsidRPr="00DE5F17" w:rsidRDefault="001F5861" w:rsidP="00C018D3">
      <w:pPr>
        <w:spacing w:after="0"/>
        <w:jc w:val="both"/>
      </w:pPr>
      <w:r w:rsidRPr="00903FA9">
        <w:t xml:space="preserve">The alternative route for all vehicles affected by this restriction shall be </w:t>
      </w:r>
      <w:r w:rsidRPr="00126EC7">
        <w:t xml:space="preserve">via </w:t>
      </w:r>
      <w:sdt>
        <w:sdtPr>
          <w:id w:val="-1600721312"/>
          <w:placeholder>
            <w:docPart w:val="B1BD29A0A26D4BF3B7B373190ECBFA97"/>
          </w:placeholder>
        </w:sdtPr>
        <w:sdtEndPr/>
        <w:sdtContent>
          <w:r w:rsidR="00F2763F" w:rsidRPr="00DE5F17">
            <w:t>A327 Reading Road and B3030 Sindlesham Road</w:t>
          </w:r>
        </w:sdtContent>
      </w:sdt>
      <w:r w:rsidR="00F2763F" w:rsidRPr="00DE5F17">
        <w:t xml:space="preserve"> or by this route in reverse.</w:t>
      </w:r>
    </w:p>
    <w:p w14:paraId="2CC604E7" w14:textId="77777777" w:rsidR="001F5861" w:rsidRPr="00EC74A6" w:rsidRDefault="001F5861" w:rsidP="004572E1">
      <w:pPr>
        <w:spacing w:after="0"/>
        <w:contextualSpacing/>
        <w:jc w:val="both"/>
        <w:rPr>
          <w:highlight w:val="green"/>
        </w:rPr>
      </w:pPr>
    </w:p>
    <w:p w14:paraId="12354BD4" w14:textId="1B4B9C9C" w:rsidR="00435622" w:rsidRPr="000F53B4" w:rsidRDefault="00ED4105" w:rsidP="00435622">
      <w:pPr>
        <w:numPr>
          <w:ilvl w:val="0"/>
          <w:numId w:val="2"/>
        </w:numPr>
        <w:spacing w:after="0"/>
        <w:contextualSpacing/>
        <w:jc w:val="both"/>
      </w:pPr>
      <w:proofErr w:type="spellStart"/>
      <w:r w:rsidRPr="000F53B4">
        <w:t>Edneys</w:t>
      </w:r>
      <w:proofErr w:type="spellEnd"/>
      <w:r w:rsidRPr="000F53B4">
        <w:t xml:space="preserve"> Hill, Barkham between its junctions with B3349 Barkham Road and </w:t>
      </w:r>
      <w:proofErr w:type="spellStart"/>
      <w:r w:rsidRPr="000F53B4">
        <w:t>Evendons</w:t>
      </w:r>
      <w:proofErr w:type="spellEnd"/>
      <w:r w:rsidRPr="000F53B4">
        <w:t xml:space="preserve"> Lane</w:t>
      </w:r>
      <w:r w:rsidR="000F53B4" w:rsidRPr="000F53B4">
        <w:t>.</w:t>
      </w:r>
    </w:p>
    <w:p w14:paraId="3D037CC2" w14:textId="77777777" w:rsidR="000F53B4" w:rsidRDefault="000F53B4" w:rsidP="000F53B4">
      <w:pPr>
        <w:spacing w:after="0"/>
        <w:jc w:val="both"/>
      </w:pPr>
    </w:p>
    <w:p w14:paraId="247AB836" w14:textId="02A6331C" w:rsidR="00F76DCA" w:rsidRPr="00DE5F17" w:rsidRDefault="001F5861" w:rsidP="000F53B4">
      <w:pPr>
        <w:spacing w:after="0"/>
        <w:jc w:val="both"/>
      </w:pPr>
      <w:r w:rsidRPr="00903FA9">
        <w:t xml:space="preserve">The alternative route for all vehicles affected by this restriction shall be </w:t>
      </w:r>
      <w:r w:rsidRPr="00126EC7">
        <w:t xml:space="preserve">via </w:t>
      </w:r>
      <w:sdt>
        <w:sdtPr>
          <w:id w:val="1534844770"/>
          <w:placeholder>
            <w:docPart w:val="E7EA7F08D41D468CA012E67FF5331D79"/>
          </w:placeholder>
        </w:sdtPr>
        <w:sdtEndPr/>
        <w:sdtContent>
          <w:r w:rsidR="00F76DCA" w:rsidRPr="00DE5F17">
            <w:t xml:space="preserve">B3349 Barkham Road, Barkham Street, Barkham Ride, B3016 Finchampstead Street, A321 Finchampstead Road and </w:t>
          </w:r>
          <w:proofErr w:type="spellStart"/>
          <w:r w:rsidR="00F76DCA" w:rsidRPr="00DE5F17">
            <w:t>Evendons</w:t>
          </w:r>
          <w:proofErr w:type="spellEnd"/>
          <w:r w:rsidR="00F76DCA" w:rsidRPr="00DE5F17">
            <w:t xml:space="preserve"> Lane</w:t>
          </w:r>
        </w:sdtContent>
      </w:sdt>
      <w:r w:rsidR="00F76DCA" w:rsidRPr="00DE5F17">
        <w:t xml:space="preserve"> or by this route in reverse.</w:t>
      </w:r>
    </w:p>
    <w:p w14:paraId="688695C7" w14:textId="77777777" w:rsidR="001F5861" w:rsidRPr="00EC74A6" w:rsidRDefault="001F5861" w:rsidP="000F53B4">
      <w:pPr>
        <w:spacing w:after="0"/>
        <w:ind w:left="720"/>
        <w:contextualSpacing/>
        <w:jc w:val="both"/>
        <w:rPr>
          <w:highlight w:val="green"/>
        </w:rPr>
      </w:pPr>
    </w:p>
    <w:p w14:paraId="3130C1B3" w14:textId="5E613792" w:rsidR="00435622" w:rsidRPr="00664061" w:rsidRDefault="00ED4105" w:rsidP="00435622">
      <w:pPr>
        <w:numPr>
          <w:ilvl w:val="0"/>
          <w:numId w:val="2"/>
        </w:numPr>
        <w:spacing w:after="0"/>
        <w:contextualSpacing/>
        <w:jc w:val="both"/>
      </w:pPr>
      <w:r w:rsidRPr="00664061">
        <w:t>Lower Sandhurst Road, Finchampstead between its junctions with Wokingham Borough Boundary and Cricket Hill</w:t>
      </w:r>
      <w:r w:rsidR="00435622" w:rsidRPr="00664061">
        <w:t>.</w:t>
      </w:r>
    </w:p>
    <w:p w14:paraId="584480D6" w14:textId="77777777" w:rsidR="000F53B4" w:rsidRDefault="000F53B4" w:rsidP="000F53B4">
      <w:pPr>
        <w:spacing w:after="0"/>
      </w:pPr>
    </w:p>
    <w:p w14:paraId="24D5C412" w14:textId="718AACB9" w:rsidR="001F5861" w:rsidRDefault="001F5861" w:rsidP="000F53B4">
      <w:pPr>
        <w:spacing w:after="0"/>
      </w:pPr>
      <w:r w:rsidRPr="00903FA9">
        <w:t xml:space="preserve">The alternative route for all vehicles affected by this restriction shall be </w:t>
      </w:r>
      <w:r w:rsidRPr="00126EC7">
        <w:t xml:space="preserve">via </w:t>
      </w:r>
      <w:sdt>
        <w:sdtPr>
          <w:id w:val="-506369512"/>
          <w:placeholder>
            <w:docPart w:val="E8C6FEC2B8C147CCA8C139BAD5D14A37"/>
          </w:placeholder>
        </w:sdtPr>
        <w:sdtEndPr/>
        <w:sdtContent>
          <w:r w:rsidR="0023272F" w:rsidRPr="00DE5F17">
            <w:t xml:space="preserve">Cricket Hill, B3016 </w:t>
          </w:r>
          <w:proofErr w:type="spellStart"/>
          <w:r w:rsidR="0023272F" w:rsidRPr="00DE5F17">
            <w:t>Longwater</w:t>
          </w:r>
          <w:proofErr w:type="spellEnd"/>
          <w:r w:rsidR="0023272F" w:rsidRPr="00DE5F17">
            <w:t xml:space="preserve"> Road, B3016 Jubilee Road, B3348 The Ridges, B3348 Wellingtonia Avenue, A321 Wokingham Road and </w:t>
          </w:r>
          <w:proofErr w:type="spellStart"/>
          <w:r w:rsidR="0023272F" w:rsidRPr="00DE5F17">
            <w:t>Ambarrow</w:t>
          </w:r>
          <w:proofErr w:type="spellEnd"/>
          <w:r w:rsidR="0023272F" w:rsidRPr="00DE5F17">
            <w:t xml:space="preserve"> Lane </w:t>
          </w:r>
        </w:sdtContent>
      </w:sdt>
      <w:r w:rsidR="0023272F" w:rsidRPr="00DE5F17">
        <w:t>or by this route in reverse</w:t>
      </w:r>
      <w:r w:rsidR="001C7638">
        <w:t>.</w:t>
      </w:r>
    </w:p>
    <w:p w14:paraId="174836DD" w14:textId="77777777" w:rsidR="001F5861" w:rsidRPr="00EC74A6" w:rsidRDefault="001F5861" w:rsidP="00664061">
      <w:pPr>
        <w:spacing w:after="0"/>
        <w:ind w:left="720"/>
        <w:contextualSpacing/>
        <w:jc w:val="both"/>
        <w:rPr>
          <w:highlight w:val="green"/>
        </w:rPr>
      </w:pPr>
    </w:p>
    <w:p w14:paraId="456B5D10" w14:textId="3A0E9AE4" w:rsidR="00AF155D" w:rsidRPr="00D847C0" w:rsidRDefault="0052094B" w:rsidP="00AF155D">
      <w:pPr>
        <w:numPr>
          <w:ilvl w:val="0"/>
          <w:numId w:val="2"/>
        </w:numPr>
        <w:spacing w:after="0"/>
        <w:contextualSpacing/>
        <w:jc w:val="both"/>
        <w:rPr>
          <w:highlight w:val="yellow"/>
        </w:rPr>
      </w:pPr>
      <w:r w:rsidRPr="00D847C0">
        <w:rPr>
          <w:highlight w:val="yellow"/>
        </w:rPr>
        <w:t xml:space="preserve">Lower </w:t>
      </w:r>
      <w:proofErr w:type="spellStart"/>
      <w:r w:rsidRPr="00D847C0">
        <w:rPr>
          <w:highlight w:val="yellow"/>
        </w:rPr>
        <w:t>Earley</w:t>
      </w:r>
      <w:proofErr w:type="spellEnd"/>
      <w:r w:rsidRPr="00D847C0">
        <w:rPr>
          <w:highlight w:val="yellow"/>
        </w:rPr>
        <w:t xml:space="preserve"> Way West, Lower </w:t>
      </w:r>
      <w:proofErr w:type="spellStart"/>
      <w:r w:rsidRPr="00D847C0">
        <w:rPr>
          <w:highlight w:val="yellow"/>
        </w:rPr>
        <w:t>Earley</w:t>
      </w:r>
      <w:proofErr w:type="spellEnd"/>
      <w:r w:rsidRPr="00D847C0">
        <w:rPr>
          <w:highlight w:val="yellow"/>
        </w:rPr>
        <w:t xml:space="preserve"> between its junctions with A327 Shinfield Road and Beeston Way</w:t>
      </w:r>
      <w:r w:rsidR="00AF155D" w:rsidRPr="00D847C0">
        <w:rPr>
          <w:highlight w:val="yellow"/>
        </w:rPr>
        <w:t>.</w:t>
      </w:r>
    </w:p>
    <w:p w14:paraId="38EE1E7F" w14:textId="77777777" w:rsidR="00664061" w:rsidRPr="00664061" w:rsidRDefault="00664061" w:rsidP="00664061">
      <w:pPr>
        <w:spacing w:after="0"/>
      </w:pPr>
    </w:p>
    <w:p w14:paraId="42C9EFF1" w14:textId="70113901" w:rsidR="001F5861" w:rsidRDefault="001F5861" w:rsidP="00664061">
      <w:pPr>
        <w:spacing w:after="0"/>
      </w:pPr>
      <w:r w:rsidRPr="00D847C0">
        <w:rPr>
          <w:highlight w:val="yellow"/>
        </w:rPr>
        <w:t xml:space="preserve">The alternative route for all vehicles affected by this restriction shall be via </w:t>
      </w:r>
      <w:sdt>
        <w:sdtPr>
          <w:rPr>
            <w:highlight w:val="yellow"/>
          </w:rPr>
          <w:id w:val="1611235766"/>
          <w:placeholder>
            <w:docPart w:val="C25B444DAE7648D38E8AE48157F141A9"/>
          </w:placeholder>
        </w:sdtPr>
        <w:sdtEndPr/>
        <w:sdtContent>
          <w:r w:rsidR="0023272F" w:rsidRPr="00D847C0">
            <w:rPr>
              <w:highlight w:val="yellow"/>
            </w:rPr>
            <w:t xml:space="preserve">B3270 Lower </w:t>
          </w:r>
          <w:proofErr w:type="spellStart"/>
          <w:r w:rsidR="0023272F" w:rsidRPr="00D847C0">
            <w:rPr>
              <w:highlight w:val="yellow"/>
            </w:rPr>
            <w:t>Earley</w:t>
          </w:r>
          <w:proofErr w:type="spellEnd"/>
          <w:r w:rsidR="0023272F" w:rsidRPr="00D847C0">
            <w:rPr>
              <w:highlight w:val="yellow"/>
            </w:rPr>
            <w:t xml:space="preserve"> Way, B3270 Lower </w:t>
          </w:r>
          <w:proofErr w:type="spellStart"/>
          <w:r w:rsidR="0023272F" w:rsidRPr="00D847C0">
            <w:rPr>
              <w:highlight w:val="yellow"/>
            </w:rPr>
            <w:t>Earley</w:t>
          </w:r>
          <w:proofErr w:type="spellEnd"/>
          <w:r w:rsidR="0023272F" w:rsidRPr="00D847C0">
            <w:rPr>
              <w:highlight w:val="yellow"/>
            </w:rPr>
            <w:t xml:space="preserve"> Way North, A329 Reading Road, A329 Wokingham Road, B3350 Wilderness Road, B3350 Elm Road and A327 Shinfield Road </w:t>
          </w:r>
        </w:sdtContent>
      </w:sdt>
      <w:r w:rsidR="0023272F" w:rsidRPr="00D847C0">
        <w:rPr>
          <w:highlight w:val="yellow"/>
        </w:rPr>
        <w:t xml:space="preserve"> or by this route in reverse</w:t>
      </w:r>
      <w:r w:rsidR="001C7638" w:rsidRPr="00D847C0">
        <w:rPr>
          <w:highlight w:val="yellow"/>
        </w:rPr>
        <w:t>.</w:t>
      </w:r>
    </w:p>
    <w:p w14:paraId="4CADDA7C" w14:textId="77777777" w:rsidR="001F5861" w:rsidRPr="00664061" w:rsidRDefault="001F5861" w:rsidP="00664061">
      <w:pPr>
        <w:spacing w:after="0"/>
        <w:ind w:left="720"/>
        <w:contextualSpacing/>
        <w:jc w:val="both"/>
      </w:pPr>
    </w:p>
    <w:p w14:paraId="5C467198" w14:textId="01B5D6BD" w:rsidR="00AF155D" w:rsidRPr="00664061" w:rsidRDefault="00203052" w:rsidP="00AF155D">
      <w:pPr>
        <w:numPr>
          <w:ilvl w:val="0"/>
          <w:numId w:val="2"/>
        </w:numPr>
        <w:spacing w:after="0"/>
        <w:contextualSpacing/>
        <w:jc w:val="both"/>
      </w:pPr>
      <w:r w:rsidRPr="00664061">
        <w:t>Hungerford Lane, Hurst between its junctions with B3018 Waltham Road and Wokingham Borough Boundary</w:t>
      </w:r>
      <w:r w:rsidR="00AF155D" w:rsidRPr="00664061">
        <w:t>.</w:t>
      </w:r>
    </w:p>
    <w:p w14:paraId="1CB2ABD4" w14:textId="77777777" w:rsidR="00664061" w:rsidRPr="00664061" w:rsidRDefault="00664061" w:rsidP="00664061">
      <w:pPr>
        <w:spacing w:after="0"/>
      </w:pPr>
    </w:p>
    <w:p w14:paraId="3AD1D80E" w14:textId="5FC4C8AF" w:rsidR="001F5861" w:rsidRDefault="001F5861" w:rsidP="00664061">
      <w:pPr>
        <w:spacing w:after="0"/>
      </w:pPr>
      <w:r w:rsidRPr="00664061">
        <w:t xml:space="preserve">The alternative route for all vehicles affected by this restriction shall be via </w:t>
      </w:r>
      <w:sdt>
        <w:sdtPr>
          <w:id w:val="1717620115"/>
          <w:placeholder>
            <w:docPart w:val="9A8E61BA585D41AE9CD5F688861A6AB4"/>
          </w:placeholder>
        </w:sdtPr>
        <w:sdtEndPr/>
        <w:sdtContent>
          <w:r w:rsidR="00EB6510" w:rsidRPr="00664061">
            <w:t xml:space="preserve">B3018 Waltham Road, B3018 The Straight Mile and </w:t>
          </w:r>
          <w:proofErr w:type="spellStart"/>
          <w:r w:rsidR="00EB6510" w:rsidRPr="00664061">
            <w:t>Darvills</w:t>
          </w:r>
          <w:proofErr w:type="spellEnd"/>
          <w:r w:rsidR="00EB6510" w:rsidRPr="00664061">
            <w:t xml:space="preserve"> Lane </w:t>
          </w:r>
        </w:sdtContent>
      </w:sdt>
      <w:r w:rsidR="00EB6510" w:rsidRPr="00664061">
        <w:t xml:space="preserve"> or by this route in reverse</w:t>
      </w:r>
      <w:r w:rsidR="001C7638">
        <w:t>.</w:t>
      </w:r>
    </w:p>
    <w:p w14:paraId="60442343" w14:textId="77777777" w:rsidR="001F5861" w:rsidRPr="00EC74A6" w:rsidRDefault="001F5861" w:rsidP="00664061">
      <w:pPr>
        <w:spacing w:after="0"/>
        <w:ind w:left="720"/>
        <w:contextualSpacing/>
        <w:jc w:val="both"/>
        <w:rPr>
          <w:highlight w:val="green"/>
        </w:rPr>
      </w:pPr>
    </w:p>
    <w:p w14:paraId="08E695FB" w14:textId="6576D23F" w:rsidR="00AF155D" w:rsidRPr="00F84B64" w:rsidRDefault="0071046A" w:rsidP="00AF155D">
      <w:pPr>
        <w:numPr>
          <w:ilvl w:val="0"/>
          <w:numId w:val="2"/>
        </w:numPr>
        <w:spacing w:after="0"/>
        <w:contextualSpacing/>
        <w:jc w:val="both"/>
      </w:pPr>
      <w:proofErr w:type="spellStart"/>
      <w:r w:rsidRPr="00F84B64">
        <w:t>Broadcommon</w:t>
      </w:r>
      <w:proofErr w:type="spellEnd"/>
      <w:r w:rsidRPr="00F84B64">
        <w:t xml:space="preserve"> Road, Hurst between its junctions with Pound Lane and A321 Wokingham Road</w:t>
      </w:r>
      <w:r w:rsidR="00AF155D" w:rsidRPr="00F84B64">
        <w:t>.</w:t>
      </w:r>
    </w:p>
    <w:p w14:paraId="33CC228F" w14:textId="77777777" w:rsidR="00F84B64" w:rsidRPr="00F84B64" w:rsidRDefault="00F84B64" w:rsidP="00F84B64">
      <w:pPr>
        <w:spacing w:after="0"/>
        <w:jc w:val="both"/>
      </w:pPr>
    </w:p>
    <w:p w14:paraId="1F402EB0" w14:textId="5D0C169B" w:rsidR="000020AB" w:rsidRPr="00DE5F17" w:rsidRDefault="00784CA5" w:rsidP="00F84B64">
      <w:pPr>
        <w:spacing w:after="0"/>
        <w:jc w:val="both"/>
      </w:pPr>
      <w:r w:rsidRPr="00F84B64">
        <w:t xml:space="preserve">The alternative route for all vehicles affected by this restriction shall be via </w:t>
      </w:r>
      <w:sdt>
        <w:sdtPr>
          <w:id w:val="1603989389"/>
          <w:placeholder>
            <w:docPart w:val="C8D0F23F5A2F4E96863226E4FDA6D8B7"/>
          </w:placeholder>
        </w:sdtPr>
        <w:sdtEndPr/>
        <w:sdtContent>
          <w:r w:rsidR="000020AB" w:rsidRPr="00F84B64">
            <w:t>Pound Lane and</w:t>
          </w:r>
          <w:r w:rsidR="000020AB" w:rsidRPr="00DE5F17">
            <w:t xml:space="preserve"> A321 Wokingham Road </w:t>
          </w:r>
        </w:sdtContent>
      </w:sdt>
      <w:r w:rsidR="000020AB" w:rsidRPr="00DE5F17">
        <w:t>or by this route in reverse.</w:t>
      </w:r>
    </w:p>
    <w:p w14:paraId="6938563E" w14:textId="77777777" w:rsidR="00784CA5" w:rsidRPr="00F84B64" w:rsidRDefault="00784CA5" w:rsidP="00F84B64">
      <w:pPr>
        <w:spacing w:after="0"/>
        <w:ind w:left="720"/>
        <w:contextualSpacing/>
        <w:jc w:val="both"/>
      </w:pPr>
    </w:p>
    <w:p w14:paraId="595066F1" w14:textId="64C9BF77" w:rsidR="00AF155D" w:rsidRPr="00F84B64" w:rsidRDefault="00710D27" w:rsidP="00AF155D">
      <w:pPr>
        <w:numPr>
          <w:ilvl w:val="0"/>
          <w:numId w:val="2"/>
        </w:numPr>
        <w:spacing w:after="0"/>
        <w:contextualSpacing/>
        <w:jc w:val="both"/>
      </w:pPr>
      <w:r w:rsidRPr="00F84B64">
        <w:t>Sandford Lane, Hurst between its junctions with Mohawk Way and B3030 Davis Street</w:t>
      </w:r>
      <w:r w:rsidR="00AF155D" w:rsidRPr="00F84B64">
        <w:t>.</w:t>
      </w:r>
    </w:p>
    <w:p w14:paraId="2A0E5F15" w14:textId="77777777" w:rsidR="00F84B64" w:rsidRPr="00F84B64" w:rsidRDefault="00F84B64" w:rsidP="00F84B64">
      <w:pPr>
        <w:spacing w:after="0"/>
      </w:pPr>
    </w:p>
    <w:p w14:paraId="6DEBE48D" w14:textId="29D6A1EA" w:rsidR="00784CA5" w:rsidRDefault="00784CA5" w:rsidP="00F84B64">
      <w:pPr>
        <w:spacing w:after="0"/>
      </w:pPr>
      <w:r w:rsidRPr="00F84B64">
        <w:t xml:space="preserve">The alternative route for all vehicles affected by this restriction shall be via </w:t>
      </w:r>
      <w:sdt>
        <w:sdtPr>
          <w:id w:val="-613202074"/>
          <w:placeholder>
            <w:docPart w:val="3ED9DDF24DFA471395EC245503E2C3B0"/>
          </w:placeholder>
        </w:sdtPr>
        <w:sdtEndPr>
          <w:rPr>
            <w:highlight w:val="green"/>
          </w:rPr>
        </w:sdtEndPr>
        <w:sdtContent>
          <w:sdt>
            <w:sdtPr>
              <w:id w:val="-810171332"/>
              <w:placeholder>
                <w:docPart w:val="8347E5AFEBE745CBA4EFE59DE441EA12"/>
              </w:placeholder>
            </w:sdtPr>
            <w:sdtEndPr/>
            <w:sdtContent>
              <w:r w:rsidR="003F494C" w:rsidRPr="00F84B64">
                <w:t>Mohawk Way, The Bader Way, Loddon Bridge and The Bader Way Interchange, A329 Reading Road,</w:t>
              </w:r>
              <w:r w:rsidR="003F494C" w:rsidRPr="00DE5F17">
                <w:t xml:space="preserve"> B3030 Robinhood Lane and B3030 Davis Street</w:t>
              </w:r>
            </w:sdtContent>
          </w:sdt>
          <w:r w:rsidR="003F494C" w:rsidRPr="00DE5F17">
            <w:t xml:space="preserve"> or by this route in reverse</w:t>
          </w:r>
          <w:r w:rsidR="003F494C">
            <w:t>.</w:t>
          </w:r>
        </w:sdtContent>
      </w:sdt>
    </w:p>
    <w:p w14:paraId="488692CC" w14:textId="77777777" w:rsidR="00784CA5" w:rsidRPr="00EC74A6" w:rsidRDefault="00784CA5" w:rsidP="005341EF">
      <w:pPr>
        <w:spacing w:after="0"/>
        <w:ind w:left="720"/>
        <w:contextualSpacing/>
        <w:jc w:val="both"/>
        <w:rPr>
          <w:highlight w:val="green"/>
        </w:rPr>
      </w:pPr>
    </w:p>
    <w:p w14:paraId="5A4D6D56" w14:textId="5E280DE5" w:rsidR="00AF155D" w:rsidRDefault="00710D27" w:rsidP="00710D27">
      <w:pPr>
        <w:pStyle w:val="ListParagraph"/>
        <w:numPr>
          <w:ilvl w:val="0"/>
          <w:numId w:val="2"/>
        </w:numPr>
        <w:spacing w:after="0"/>
        <w:jc w:val="both"/>
      </w:pPr>
      <w:r w:rsidRPr="00DE5F17">
        <w:t xml:space="preserve">Mays Lane, </w:t>
      </w:r>
      <w:proofErr w:type="spellStart"/>
      <w:r w:rsidRPr="00DE5F17">
        <w:t>Earley</w:t>
      </w:r>
      <w:proofErr w:type="spellEnd"/>
      <w:r w:rsidRPr="00DE5F17">
        <w:t xml:space="preserve"> from its junction with A329 Wokingham Road.</w:t>
      </w:r>
    </w:p>
    <w:p w14:paraId="24FADA86" w14:textId="77777777" w:rsidR="00784CA5" w:rsidRPr="00710D27" w:rsidRDefault="00784CA5" w:rsidP="005341EF">
      <w:pPr>
        <w:pStyle w:val="ListParagraph"/>
        <w:spacing w:after="0"/>
        <w:jc w:val="both"/>
      </w:pPr>
    </w:p>
    <w:p w14:paraId="2CFF8429" w14:textId="34259A09" w:rsidR="00AF155D" w:rsidRPr="005341EF" w:rsidRDefault="000516C6" w:rsidP="00AF155D">
      <w:pPr>
        <w:numPr>
          <w:ilvl w:val="0"/>
          <w:numId w:val="2"/>
        </w:numPr>
        <w:spacing w:after="0"/>
        <w:contextualSpacing/>
        <w:jc w:val="both"/>
      </w:pPr>
      <w:r w:rsidRPr="005341EF">
        <w:t>Highfield Road, Wargrave between its junctions with Wokingham Borough Boundary and Crazies Hill</w:t>
      </w:r>
      <w:r w:rsidR="00AF155D" w:rsidRPr="005341EF">
        <w:t>.</w:t>
      </w:r>
    </w:p>
    <w:p w14:paraId="517AC908" w14:textId="77777777" w:rsidR="005341EF" w:rsidRPr="005341EF" w:rsidRDefault="005341EF" w:rsidP="005341EF">
      <w:pPr>
        <w:spacing w:after="0"/>
      </w:pPr>
    </w:p>
    <w:p w14:paraId="2F0F5C48" w14:textId="4060827D" w:rsidR="00784CA5" w:rsidRDefault="00784CA5" w:rsidP="005341EF">
      <w:pPr>
        <w:spacing w:after="0"/>
      </w:pPr>
      <w:r w:rsidRPr="005341EF">
        <w:t xml:space="preserve">The alternative route for all vehicles affected by this restriction shall be via </w:t>
      </w:r>
      <w:sdt>
        <w:sdtPr>
          <w:id w:val="-996885806"/>
          <w:placeholder>
            <w:docPart w:val="A8F1257F73A943E9AE35CABDEC88F657"/>
          </w:placeholder>
        </w:sdtPr>
        <w:sdtEndPr/>
        <w:sdtContent>
          <w:r w:rsidR="00F04AA6" w:rsidRPr="005341EF">
            <w:t>Crazies Hill and</w:t>
          </w:r>
          <w:r w:rsidR="00F04AA6" w:rsidRPr="00DE5F17">
            <w:t xml:space="preserve"> Hatch Gate Lane</w:t>
          </w:r>
        </w:sdtContent>
      </w:sdt>
      <w:r w:rsidR="00F04AA6" w:rsidRPr="00DE5F17">
        <w:t xml:space="preserve"> or by this route in reverse</w:t>
      </w:r>
      <w:r w:rsidR="00104A3D">
        <w:t>.</w:t>
      </w:r>
    </w:p>
    <w:p w14:paraId="3AB4471A" w14:textId="77777777" w:rsidR="00784CA5" w:rsidRPr="00DE2ACD" w:rsidRDefault="00784CA5" w:rsidP="005341EF">
      <w:pPr>
        <w:spacing w:after="0"/>
        <w:ind w:left="720"/>
        <w:contextualSpacing/>
        <w:jc w:val="both"/>
      </w:pPr>
    </w:p>
    <w:p w14:paraId="330D5F10" w14:textId="515CED47" w:rsidR="00AF155D" w:rsidRPr="00DE2ACD" w:rsidRDefault="007F2C91" w:rsidP="00AF155D">
      <w:pPr>
        <w:numPr>
          <w:ilvl w:val="0"/>
          <w:numId w:val="2"/>
        </w:numPr>
        <w:spacing w:after="0"/>
        <w:contextualSpacing/>
        <w:jc w:val="both"/>
      </w:pPr>
      <w:proofErr w:type="spellStart"/>
      <w:r w:rsidRPr="00DE2ACD">
        <w:t>Scarletts</w:t>
      </w:r>
      <w:proofErr w:type="spellEnd"/>
      <w:r w:rsidRPr="00DE2ACD">
        <w:t xml:space="preserve"> Lane, Hare Hatch between its junctions with </w:t>
      </w:r>
      <w:proofErr w:type="spellStart"/>
      <w:r w:rsidRPr="00DE2ACD">
        <w:t>Milley</w:t>
      </w:r>
      <w:proofErr w:type="spellEnd"/>
      <w:r w:rsidRPr="00DE2ACD">
        <w:t xml:space="preserve"> Lane and A4 Bath Road.</w:t>
      </w:r>
    </w:p>
    <w:p w14:paraId="1A6D4C52" w14:textId="77777777" w:rsidR="00DE2ACD" w:rsidRPr="00DE2ACD" w:rsidRDefault="00DE2ACD" w:rsidP="00DE2ACD">
      <w:pPr>
        <w:spacing w:after="0"/>
      </w:pPr>
    </w:p>
    <w:p w14:paraId="7D04F38D" w14:textId="6E4CFC05" w:rsidR="00784CA5" w:rsidRDefault="00784CA5" w:rsidP="00DE2ACD">
      <w:pPr>
        <w:spacing w:after="0"/>
      </w:pPr>
      <w:r w:rsidRPr="00DE2ACD">
        <w:t xml:space="preserve">The alternative route for all vehicles affected by this restriction shall be via </w:t>
      </w:r>
      <w:proofErr w:type="spellStart"/>
      <w:r w:rsidR="00104A3D" w:rsidRPr="00DE2ACD">
        <w:t>Milley</w:t>
      </w:r>
      <w:proofErr w:type="spellEnd"/>
      <w:r w:rsidR="00104A3D" w:rsidRPr="00DE2ACD">
        <w:t xml:space="preserve"> Lane and A4 Bath Road or by this route in reverse.</w:t>
      </w:r>
    </w:p>
    <w:p w14:paraId="7CB4FE9F" w14:textId="77777777" w:rsidR="00784CA5" w:rsidRPr="002D70D0" w:rsidRDefault="00784CA5" w:rsidP="00DE2ACD">
      <w:pPr>
        <w:spacing w:after="0"/>
        <w:ind w:left="720"/>
        <w:contextualSpacing/>
        <w:jc w:val="both"/>
      </w:pPr>
    </w:p>
    <w:p w14:paraId="073C62E6" w14:textId="6C7FCF8B" w:rsidR="00AF155D" w:rsidRPr="002D70D0" w:rsidRDefault="0082104F" w:rsidP="00AF155D">
      <w:pPr>
        <w:numPr>
          <w:ilvl w:val="0"/>
          <w:numId w:val="2"/>
        </w:numPr>
        <w:spacing w:after="0"/>
        <w:contextualSpacing/>
        <w:jc w:val="both"/>
      </w:pPr>
      <w:r w:rsidRPr="002D70D0">
        <w:t xml:space="preserve">Castle End Road, Hare Hatch between its junctions with </w:t>
      </w:r>
      <w:proofErr w:type="spellStart"/>
      <w:r w:rsidRPr="002D70D0">
        <w:t>Milley</w:t>
      </w:r>
      <w:proofErr w:type="spellEnd"/>
      <w:r w:rsidRPr="002D70D0">
        <w:t xml:space="preserve"> Lane and B3024 Waltham Road</w:t>
      </w:r>
      <w:r w:rsidR="00AF155D" w:rsidRPr="002D70D0">
        <w:t>.</w:t>
      </w:r>
    </w:p>
    <w:p w14:paraId="7ABE9A5E" w14:textId="77777777" w:rsidR="002D70D0" w:rsidRPr="002D70D0" w:rsidRDefault="002D70D0" w:rsidP="002D70D0">
      <w:pPr>
        <w:spacing w:after="0"/>
        <w:jc w:val="both"/>
      </w:pPr>
    </w:p>
    <w:p w14:paraId="5F4AF433" w14:textId="597BBAEA" w:rsidR="00196CDE" w:rsidRPr="00DE5F17" w:rsidRDefault="00784CA5" w:rsidP="002D70D0">
      <w:pPr>
        <w:spacing w:after="0"/>
        <w:jc w:val="both"/>
      </w:pPr>
      <w:r w:rsidRPr="002D70D0">
        <w:t xml:space="preserve">The alternative route for all vehicles affected by this restriction shall be via </w:t>
      </w:r>
      <w:sdt>
        <w:sdtPr>
          <w:id w:val="2093196100"/>
          <w:placeholder>
            <w:docPart w:val="BDB04460575B4BF98147B1351EAB0F90"/>
          </w:placeholder>
        </w:sdtPr>
        <w:sdtEndPr/>
        <w:sdtContent>
          <w:proofErr w:type="spellStart"/>
          <w:r w:rsidR="00196CDE" w:rsidRPr="002D70D0">
            <w:t>Milley</w:t>
          </w:r>
          <w:proofErr w:type="spellEnd"/>
          <w:r w:rsidR="00196CDE" w:rsidRPr="002D70D0">
            <w:t xml:space="preserve"> Lane, A4 Bath Road, A3032 London Road, B3024 </w:t>
          </w:r>
          <w:proofErr w:type="spellStart"/>
          <w:r w:rsidR="00196CDE" w:rsidRPr="002D70D0">
            <w:t>Ruscombe</w:t>
          </w:r>
          <w:proofErr w:type="spellEnd"/>
          <w:r w:rsidR="00196CDE" w:rsidRPr="002D70D0">
            <w:t xml:space="preserve"> Road, B3024 </w:t>
          </w:r>
          <w:proofErr w:type="spellStart"/>
          <w:r w:rsidR="00196CDE" w:rsidRPr="002D70D0">
            <w:t>Ruscombe</w:t>
          </w:r>
          <w:proofErr w:type="spellEnd"/>
          <w:r w:rsidR="00196CDE" w:rsidRPr="002D70D0">
            <w:t xml:space="preserve"> Lane and</w:t>
          </w:r>
          <w:r w:rsidR="00196CDE" w:rsidRPr="00DE5F17">
            <w:t xml:space="preserve"> B3024 Waltham Road</w:t>
          </w:r>
        </w:sdtContent>
      </w:sdt>
      <w:r w:rsidR="00196CDE" w:rsidRPr="00DE5F17">
        <w:t xml:space="preserve"> or by this route in reverse.</w:t>
      </w:r>
    </w:p>
    <w:p w14:paraId="43F063A5" w14:textId="59873D7D" w:rsidR="00784CA5" w:rsidRDefault="00784CA5" w:rsidP="002D70D0">
      <w:pPr>
        <w:pStyle w:val="ListParagraph"/>
        <w:spacing w:after="0"/>
      </w:pPr>
    </w:p>
    <w:p w14:paraId="77EEB703" w14:textId="77777777" w:rsidR="00FF3BB5" w:rsidRDefault="00FF3BB5" w:rsidP="00FF3BB5">
      <w:pPr>
        <w:pStyle w:val="ListParagraph"/>
        <w:numPr>
          <w:ilvl w:val="0"/>
          <w:numId w:val="2"/>
        </w:numPr>
        <w:spacing w:after="0"/>
        <w:jc w:val="both"/>
      </w:pPr>
      <w:proofErr w:type="spellStart"/>
      <w:r w:rsidRPr="00DE5F17">
        <w:t>Milley</w:t>
      </w:r>
      <w:proofErr w:type="spellEnd"/>
      <w:r w:rsidRPr="00DE5F17">
        <w:t xml:space="preserve"> Lane, Hare Hatch between its junctions with A4 Bath Road and Wokingham Borough Boundary.</w:t>
      </w:r>
    </w:p>
    <w:p w14:paraId="71C78739" w14:textId="77777777" w:rsidR="00A86E6B" w:rsidRDefault="00A86E6B" w:rsidP="00A86E6B">
      <w:pPr>
        <w:spacing w:after="0"/>
        <w:jc w:val="both"/>
      </w:pPr>
    </w:p>
    <w:p w14:paraId="6393A1DA" w14:textId="4B50B1F3" w:rsidR="00B36A83" w:rsidRPr="00DE5F17" w:rsidRDefault="00784CA5" w:rsidP="00A86E6B">
      <w:pPr>
        <w:spacing w:after="0"/>
        <w:jc w:val="both"/>
      </w:pPr>
      <w:r w:rsidRPr="00903FA9">
        <w:t xml:space="preserve">The alternative route for all vehicles affected by this restriction shall be </w:t>
      </w:r>
      <w:r w:rsidRPr="00126EC7">
        <w:t xml:space="preserve">via </w:t>
      </w:r>
      <w:sdt>
        <w:sdtPr>
          <w:id w:val="-1355880981"/>
          <w:placeholder>
            <w:docPart w:val="86633C6CCFF74BF2870F1B1BC8D4F2C3"/>
          </w:placeholder>
        </w:sdtPr>
        <w:sdtEndPr/>
        <w:sdtContent>
          <w:proofErr w:type="spellStart"/>
          <w:r w:rsidR="00B36A83" w:rsidRPr="00DE5F17">
            <w:t>Milley</w:t>
          </w:r>
          <w:proofErr w:type="spellEnd"/>
          <w:r w:rsidR="00B36A83" w:rsidRPr="00DE5F17">
            <w:t xml:space="preserve"> Road, The Street, B3024 Twyford Road, B3024 Waltham Road, B3024 </w:t>
          </w:r>
          <w:proofErr w:type="spellStart"/>
          <w:r w:rsidR="00B36A83" w:rsidRPr="00DE5F17">
            <w:t>Ruscombe</w:t>
          </w:r>
          <w:proofErr w:type="spellEnd"/>
          <w:r w:rsidR="00B36A83" w:rsidRPr="00DE5F17">
            <w:t xml:space="preserve"> Lane, B3024 </w:t>
          </w:r>
          <w:proofErr w:type="spellStart"/>
          <w:r w:rsidR="00B36A83" w:rsidRPr="00DE5F17">
            <w:t>Ruscombe</w:t>
          </w:r>
          <w:proofErr w:type="spellEnd"/>
          <w:r w:rsidR="00B36A83" w:rsidRPr="00DE5F17">
            <w:t xml:space="preserve"> Road, A3032 London Road and A4 Bath Road</w:t>
          </w:r>
        </w:sdtContent>
      </w:sdt>
      <w:r w:rsidR="00B36A83" w:rsidRPr="00DE5F17">
        <w:t xml:space="preserve"> or by this route in reverse.</w:t>
      </w:r>
    </w:p>
    <w:p w14:paraId="3BC0C778" w14:textId="77777777" w:rsidR="00784CA5" w:rsidRPr="00DE5F17" w:rsidRDefault="00784CA5" w:rsidP="00E972E2">
      <w:pPr>
        <w:pStyle w:val="ListParagraph"/>
        <w:spacing w:after="0"/>
        <w:jc w:val="both"/>
      </w:pPr>
    </w:p>
    <w:p w14:paraId="49175996" w14:textId="77E1716B" w:rsidR="00AF155D" w:rsidRPr="00E972E2" w:rsidRDefault="008E35FE" w:rsidP="00AF155D">
      <w:pPr>
        <w:numPr>
          <w:ilvl w:val="0"/>
          <w:numId w:val="2"/>
        </w:numPr>
        <w:spacing w:after="0"/>
        <w:contextualSpacing/>
        <w:jc w:val="both"/>
      </w:pPr>
      <w:r w:rsidRPr="00E972E2">
        <w:t xml:space="preserve">A321 Wargrave Road, Wargrave between its junctions with </w:t>
      </w:r>
      <w:proofErr w:type="spellStart"/>
      <w:r w:rsidRPr="00E972E2">
        <w:t>Kentons</w:t>
      </w:r>
      <w:proofErr w:type="spellEnd"/>
      <w:r w:rsidRPr="00E972E2">
        <w:t xml:space="preserve"> Lane and A321 High Street</w:t>
      </w:r>
      <w:r w:rsidR="00AF155D" w:rsidRPr="00E972E2">
        <w:t>.</w:t>
      </w:r>
    </w:p>
    <w:p w14:paraId="6AA00E34" w14:textId="77777777" w:rsidR="00E972E2" w:rsidRPr="00E972E2" w:rsidRDefault="00E972E2" w:rsidP="00E972E2">
      <w:pPr>
        <w:spacing w:after="0"/>
        <w:jc w:val="both"/>
      </w:pPr>
    </w:p>
    <w:p w14:paraId="4C7B27FD" w14:textId="534DCC36" w:rsidR="00877BE8" w:rsidRPr="00DE5F17" w:rsidRDefault="00784CA5" w:rsidP="00E972E2">
      <w:pPr>
        <w:spacing w:after="0"/>
        <w:jc w:val="both"/>
      </w:pPr>
      <w:r w:rsidRPr="00E972E2">
        <w:t xml:space="preserve">The alternative route for all vehicles affected by this restriction shall be via </w:t>
      </w:r>
      <w:sdt>
        <w:sdtPr>
          <w:id w:val="-1158840785"/>
          <w:placeholder>
            <w:docPart w:val="BEA731743E144218AA22F4DC0C17B874"/>
          </w:placeholder>
        </w:sdtPr>
        <w:sdtEndPr/>
        <w:sdtContent>
          <w:r w:rsidR="00877BE8" w:rsidRPr="00E972E2">
            <w:t>A4130 White Hill,</w:t>
          </w:r>
          <w:r w:rsidR="00877BE8" w:rsidRPr="00DE5F17">
            <w:t xml:space="preserve"> A4130 Henley Road, Henley Road, A4 Bath Road, A4 New Bath Road, A321 Wargrave Road and A321 High Street</w:t>
          </w:r>
        </w:sdtContent>
      </w:sdt>
      <w:r w:rsidR="00877BE8" w:rsidRPr="00DE5F17">
        <w:t xml:space="preserve"> or by this route in reverse.</w:t>
      </w:r>
    </w:p>
    <w:p w14:paraId="2EBE06F5" w14:textId="2BB9F678" w:rsidR="00784CA5" w:rsidRDefault="00784CA5" w:rsidP="00E972E2">
      <w:pPr>
        <w:pStyle w:val="ListParagraph"/>
        <w:spacing w:after="0"/>
      </w:pPr>
    </w:p>
    <w:p w14:paraId="3C0F37F3" w14:textId="1DC76CF6" w:rsidR="00AF155D" w:rsidRPr="00E972E2" w:rsidRDefault="00CD0224" w:rsidP="00AF155D">
      <w:pPr>
        <w:numPr>
          <w:ilvl w:val="0"/>
          <w:numId w:val="2"/>
        </w:numPr>
        <w:spacing w:after="0"/>
        <w:contextualSpacing/>
        <w:jc w:val="both"/>
      </w:pPr>
      <w:r w:rsidRPr="00E972E2">
        <w:t xml:space="preserve">B3024 Waltham Road, </w:t>
      </w:r>
      <w:proofErr w:type="spellStart"/>
      <w:r w:rsidRPr="00E972E2">
        <w:t>Ruscombe</w:t>
      </w:r>
      <w:proofErr w:type="spellEnd"/>
      <w:r w:rsidRPr="00E972E2">
        <w:t xml:space="preserve"> between its junctions with Southbury Lane and Wokingham Borough Boundary</w:t>
      </w:r>
      <w:r w:rsidR="00AF155D" w:rsidRPr="00E972E2">
        <w:t>.</w:t>
      </w:r>
    </w:p>
    <w:p w14:paraId="32770982" w14:textId="77777777" w:rsidR="00E972E2" w:rsidRPr="00E972E2" w:rsidRDefault="00E972E2" w:rsidP="00E972E2">
      <w:pPr>
        <w:spacing w:after="0"/>
      </w:pPr>
    </w:p>
    <w:p w14:paraId="62D12FD4" w14:textId="6B3A2630" w:rsidR="00784CA5" w:rsidRDefault="00784CA5" w:rsidP="00E972E2">
      <w:pPr>
        <w:spacing w:after="0"/>
      </w:pPr>
      <w:r w:rsidRPr="00E972E2">
        <w:lastRenderedPageBreak/>
        <w:t xml:space="preserve">The alternative route for all vehicles affected by this restriction shall be via </w:t>
      </w:r>
      <w:sdt>
        <w:sdtPr>
          <w:id w:val="-340938014"/>
          <w:placeholder>
            <w:docPart w:val="C85BAA6848494B69B0D1344060673BA0"/>
          </w:placeholder>
        </w:sdtPr>
        <w:sdtEndPr/>
        <w:sdtContent>
          <w:r w:rsidR="008B51D3" w:rsidRPr="00E972E2">
            <w:t xml:space="preserve">Southbury Lane, B3024 </w:t>
          </w:r>
          <w:proofErr w:type="spellStart"/>
          <w:r w:rsidR="008B51D3" w:rsidRPr="00E972E2">
            <w:t>Ruscombe</w:t>
          </w:r>
          <w:proofErr w:type="spellEnd"/>
          <w:r w:rsidR="008B51D3" w:rsidRPr="00E972E2">
            <w:t xml:space="preserve"> Lane, B3024 </w:t>
          </w:r>
          <w:proofErr w:type="spellStart"/>
          <w:r w:rsidR="008B51D3" w:rsidRPr="00E972E2">
            <w:t>Ruscombe</w:t>
          </w:r>
          <w:proofErr w:type="spellEnd"/>
          <w:r w:rsidR="008B51D3" w:rsidRPr="00E972E2">
            <w:t xml:space="preserve"> Road, A3032 London Road, B3018 Waltham Road, B3018 The Straight Mile, B3018 Twyford Road, B3018 Church Hill, B3018 </w:t>
          </w:r>
          <w:proofErr w:type="spellStart"/>
          <w:r w:rsidR="008B51D3" w:rsidRPr="00E972E2">
            <w:t>Churc</w:t>
          </w:r>
          <w:proofErr w:type="spellEnd"/>
          <w:r w:rsidR="008B51D3" w:rsidRPr="00CD683E">
            <w:t xml:space="preserve"> Lane, B3034 Forest Road, A3095 Maidenhead Road, A330, B3024 Littlefield Green, B3024 Hurst Lane, B3024 Broadmoor Road and B3024 Twyford Road</w:t>
          </w:r>
        </w:sdtContent>
      </w:sdt>
      <w:r w:rsidR="008B51D3" w:rsidRPr="00CD683E">
        <w:t xml:space="preserve"> or by this route in reverse</w:t>
      </w:r>
      <w:r w:rsidR="0095319F">
        <w:t>.</w:t>
      </w:r>
    </w:p>
    <w:p w14:paraId="2E950150" w14:textId="77777777" w:rsidR="00784CA5" w:rsidRPr="00EC74A6" w:rsidRDefault="00784CA5" w:rsidP="00A43181">
      <w:pPr>
        <w:spacing w:after="0"/>
        <w:ind w:left="720"/>
        <w:contextualSpacing/>
        <w:jc w:val="both"/>
        <w:rPr>
          <w:highlight w:val="green"/>
        </w:rPr>
      </w:pPr>
    </w:p>
    <w:p w14:paraId="368B4B5E" w14:textId="516139FE" w:rsidR="00AF155D" w:rsidRDefault="00624F77" w:rsidP="00624F77">
      <w:pPr>
        <w:pStyle w:val="ListParagraph"/>
        <w:numPr>
          <w:ilvl w:val="0"/>
          <w:numId w:val="2"/>
        </w:numPr>
        <w:spacing w:after="0"/>
        <w:jc w:val="both"/>
      </w:pPr>
      <w:proofErr w:type="spellStart"/>
      <w:r w:rsidRPr="00DE5F17">
        <w:t>Worleys</w:t>
      </w:r>
      <w:proofErr w:type="spellEnd"/>
      <w:r w:rsidRPr="00DE5F17">
        <w:t xml:space="preserve"> Lane, Wargrave between its junctions with </w:t>
      </w:r>
      <w:proofErr w:type="spellStart"/>
      <w:r w:rsidRPr="00DE5F17">
        <w:t>Kentons</w:t>
      </w:r>
      <w:proofErr w:type="spellEnd"/>
      <w:r w:rsidRPr="00DE5F17">
        <w:t xml:space="preserve"> Lane and </w:t>
      </w:r>
      <w:proofErr w:type="spellStart"/>
      <w:r w:rsidRPr="00DE5F17">
        <w:t>Culham</w:t>
      </w:r>
      <w:proofErr w:type="spellEnd"/>
      <w:r w:rsidRPr="00DE5F17">
        <w:t xml:space="preserve"> Lane.</w:t>
      </w:r>
    </w:p>
    <w:p w14:paraId="34BBD343" w14:textId="77777777" w:rsidR="00A43181" w:rsidRDefault="00A43181" w:rsidP="00A43181">
      <w:pPr>
        <w:spacing w:after="0"/>
      </w:pPr>
    </w:p>
    <w:p w14:paraId="6853C926" w14:textId="5B144C31" w:rsidR="00D0673B" w:rsidRDefault="00D0673B" w:rsidP="00A43181">
      <w:pPr>
        <w:spacing w:after="0"/>
      </w:pPr>
      <w:r w:rsidRPr="00903FA9">
        <w:t xml:space="preserve">The alternative route for all vehicles affected by this restriction shall be </w:t>
      </w:r>
      <w:r w:rsidRPr="00126EC7">
        <w:t xml:space="preserve">via </w:t>
      </w:r>
      <w:sdt>
        <w:sdtPr>
          <w:id w:val="-371840739"/>
          <w:placeholder>
            <w:docPart w:val="CC0624879C014864BB61AF1EE37808BF"/>
          </w:placeholder>
        </w:sdtPr>
        <w:sdtEndPr/>
        <w:sdtContent>
          <w:proofErr w:type="spellStart"/>
          <w:r w:rsidR="00000C6A" w:rsidRPr="00C7780B">
            <w:t>Kentons</w:t>
          </w:r>
          <w:proofErr w:type="spellEnd"/>
          <w:r w:rsidR="00000C6A" w:rsidRPr="00C7780B">
            <w:t xml:space="preserve"> Lane and </w:t>
          </w:r>
          <w:proofErr w:type="spellStart"/>
          <w:r w:rsidR="00000C6A" w:rsidRPr="00C7780B">
            <w:t>Culham</w:t>
          </w:r>
          <w:proofErr w:type="spellEnd"/>
          <w:r w:rsidR="00000C6A" w:rsidRPr="00C7780B">
            <w:t xml:space="preserve"> Lane </w:t>
          </w:r>
        </w:sdtContent>
      </w:sdt>
      <w:r w:rsidR="00000C6A" w:rsidRPr="00C7780B">
        <w:t xml:space="preserve"> or by this route in reverse</w:t>
      </w:r>
      <w:r w:rsidR="008657D3">
        <w:t>.</w:t>
      </w:r>
    </w:p>
    <w:p w14:paraId="1707381C" w14:textId="77777777" w:rsidR="00D0673B" w:rsidRPr="00624F77" w:rsidRDefault="00D0673B" w:rsidP="00A43181">
      <w:pPr>
        <w:pStyle w:val="ListParagraph"/>
        <w:spacing w:after="0"/>
        <w:jc w:val="both"/>
      </w:pPr>
    </w:p>
    <w:p w14:paraId="10C841E1" w14:textId="63C37F72" w:rsidR="00AF155D" w:rsidRPr="00D847C0" w:rsidRDefault="00624F77" w:rsidP="00AF155D">
      <w:pPr>
        <w:numPr>
          <w:ilvl w:val="0"/>
          <w:numId w:val="2"/>
        </w:numPr>
        <w:spacing w:after="0"/>
        <w:contextualSpacing/>
        <w:jc w:val="both"/>
        <w:rPr>
          <w:highlight w:val="yellow"/>
        </w:rPr>
      </w:pPr>
      <w:r w:rsidRPr="00D847C0">
        <w:rPr>
          <w:highlight w:val="yellow"/>
        </w:rPr>
        <w:t>Church Lane, Three Mile Cross between its junctions with Basingstoke Road and Hyde End Lane</w:t>
      </w:r>
      <w:r w:rsidR="00AF155D" w:rsidRPr="00D847C0">
        <w:rPr>
          <w:highlight w:val="yellow"/>
        </w:rPr>
        <w:t>.</w:t>
      </w:r>
    </w:p>
    <w:p w14:paraId="53BCC824" w14:textId="77777777" w:rsidR="00A43181" w:rsidRPr="00A43181" w:rsidRDefault="00A43181" w:rsidP="00A43181">
      <w:pPr>
        <w:spacing w:after="0"/>
      </w:pPr>
    </w:p>
    <w:p w14:paraId="02B6E30C" w14:textId="30D7F96C" w:rsidR="00784CA5" w:rsidRDefault="00784CA5" w:rsidP="00A43181">
      <w:pPr>
        <w:spacing w:after="0"/>
      </w:pPr>
      <w:r w:rsidRPr="00A43181">
        <w:t xml:space="preserve">The alternative route for all vehicles affected by this restriction shall be via </w:t>
      </w:r>
      <w:sdt>
        <w:sdtPr>
          <w:id w:val="-1410841112"/>
          <w:placeholder>
            <w:docPart w:val="AC03985792C6451AA9EC17962A717E60"/>
          </w:placeholder>
        </w:sdtPr>
        <w:sdtEndPr/>
        <w:sdtContent>
          <w:r w:rsidR="009B7C6C" w:rsidRPr="00A43181">
            <w:t>Brookers Hill,</w:t>
          </w:r>
          <w:r w:rsidR="009B7C6C" w:rsidRPr="00D556A9">
            <w:t xml:space="preserve"> A327 Hollow Lane, B3349 Hyde End </w:t>
          </w:r>
          <w:proofErr w:type="gramStart"/>
          <w:r w:rsidR="009B7C6C" w:rsidRPr="00D556A9">
            <w:t>Road</w:t>
          </w:r>
          <w:proofErr w:type="gramEnd"/>
          <w:r w:rsidR="009B7C6C" w:rsidRPr="00D556A9">
            <w:t xml:space="preserve"> and Basingstoke Road</w:t>
          </w:r>
        </w:sdtContent>
      </w:sdt>
      <w:r w:rsidR="009B7C6C" w:rsidRPr="00D556A9">
        <w:t xml:space="preserve"> or by this route in reverse</w:t>
      </w:r>
      <w:r w:rsidR="0095319F">
        <w:t>.</w:t>
      </w:r>
    </w:p>
    <w:p w14:paraId="762A502A" w14:textId="77777777" w:rsidR="00784CA5" w:rsidRPr="00EC74A6" w:rsidRDefault="00784CA5" w:rsidP="004773EB">
      <w:pPr>
        <w:spacing w:after="0"/>
        <w:ind w:left="720"/>
        <w:contextualSpacing/>
        <w:jc w:val="both"/>
        <w:rPr>
          <w:highlight w:val="green"/>
        </w:rPr>
      </w:pPr>
    </w:p>
    <w:p w14:paraId="660E54FE" w14:textId="299A4EA8" w:rsidR="00AF155D" w:rsidRPr="00D847C0" w:rsidRDefault="00624F77" w:rsidP="00AF155D">
      <w:pPr>
        <w:numPr>
          <w:ilvl w:val="0"/>
          <w:numId w:val="2"/>
        </w:numPr>
        <w:spacing w:after="0"/>
        <w:contextualSpacing/>
        <w:jc w:val="both"/>
        <w:rPr>
          <w:highlight w:val="yellow"/>
        </w:rPr>
      </w:pPr>
      <w:proofErr w:type="spellStart"/>
      <w:r w:rsidRPr="00D847C0">
        <w:rPr>
          <w:highlight w:val="yellow"/>
        </w:rPr>
        <w:t>Kybes</w:t>
      </w:r>
      <w:proofErr w:type="spellEnd"/>
      <w:r w:rsidRPr="00D847C0">
        <w:rPr>
          <w:highlight w:val="yellow"/>
        </w:rPr>
        <w:t xml:space="preserve"> Lane, Three Mile Cross between its junctions with </w:t>
      </w:r>
      <w:proofErr w:type="spellStart"/>
      <w:r w:rsidRPr="00D847C0">
        <w:rPr>
          <w:highlight w:val="yellow"/>
        </w:rPr>
        <w:t>Kirtons</w:t>
      </w:r>
      <w:proofErr w:type="spellEnd"/>
      <w:r w:rsidRPr="00D847C0">
        <w:rPr>
          <w:highlight w:val="yellow"/>
        </w:rPr>
        <w:t xml:space="preserve"> Farm Road and Hartley Court Road</w:t>
      </w:r>
      <w:r w:rsidR="00AF155D" w:rsidRPr="00D847C0">
        <w:rPr>
          <w:highlight w:val="yellow"/>
        </w:rPr>
        <w:t>.</w:t>
      </w:r>
    </w:p>
    <w:p w14:paraId="5073F85B" w14:textId="77777777" w:rsidR="004773EB" w:rsidRPr="004773EB" w:rsidRDefault="004773EB" w:rsidP="004773EB">
      <w:pPr>
        <w:spacing w:after="0"/>
        <w:jc w:val="both"/>
      </w:pPr>
    </w:p>
    <w:p w14:paraId="108C0CA9" w14:textId="4A2A365A" w:rsidR="000E4A00" w:rsidRPr="004773EB" w:rsidRDefault="00D0673B" w:rsidP="004773EB">
      <w:pPr>
        <w:spacing w:after="0"/>
        <w:jc w:val="both"/>
      </w:pPr>
      <w:r w:rsidRPr="004773EB">
        <w:t xml:space="preserve">The alternative route for all vehicles affected by this restriction shall be via </w:t>
      </w:r>
      <w:sdt>
        <w:sdtPr>
          <w:id w:val="755169664"/>
          <w:placeholder>
            <w:docPart w:val="879FA68D7C34407791B7AE22A78067D8"/>
          </w:placeholder>
        </w:sdtPr>
        <w:sdtEndPr/>
        <w:sdtContent>
          <w:proofErr w:type="spellStart"/>
          <w:r w:rsidR="000E4A00" w:rsidRPr="004773EB">
            <w:t>Kirtons</w:t>
          </w:r>
          <w:proofErr w:type="spellEnd"/>
          <w:r w:rsidR="000E4A00" w:rsidRPr="004773EB">
            <w:t xml:space="preserve"> Farm Road, </w:t>
          </w:r>
          <w:proofErr w:type="spellStart"/>
          <w:r w:rsidR="000E4A00" w:rsidRPr="004773EB">
            <w:t>Berrys</w:t>
          </w:r>
          <w:proofErr w:type="spellEnd"/>
          <w:r w:rsidR="000E4A00" w:rsidRPr="004773EB">
            <w:t xml:space="preserve"> Lane, Burghfield Road, Reading Road, Victoria Road, The Street, Cross Lane, </w:t>
          </w:r>
          <w:proofErr w:type="spellStart"/>
          <w:r w:rsidR="000E4A00" w:rsidRPr="004773EB">
            <w:t>Bloomfieldhatch</w:t>
          </w:r>
          <w:proofErr w:type="spellEnd"/>
          <w:r w:rsidR="000E4A00" w:rsidRPr="004773EB">
            <w:t xml:space="preserve"> Lane, </w:t>
          </w:r>
          <w:proofErr w:type="spellStart"/>
          <w:r w:rsidR="000E4A00" w:rsidRPr="004773EB">
            <w:t>Lambwood</w:t>
          </w:r>
          <w:proofErr w:type="spellEnd"/>
          <w:r w:rsidR="000E4A00" w:rsidRPr="004773EB">
            <w:t xml:space="preserve"> Hill, </w:t>
          </w:r>
          <w:proofErr w:type="spellStart"/>
          <w:r w:rsidR="000E4A00" w:rsidRPr="004773EB">
            <w:t>Bloomfieldhatch</w:t>
          </w:r>
          <w:proofErr w:type="spellEnd"/>
          <w:r w:rsidR="000E4A00" w:rsidRPr="004773EB">
            <w:t xml:space="preserve"> Lane </w:t>
          </w:r>
          <w:proofErr w:type="spellStart"/>
          <w:r w:rsidR="000E4A00" w:rsidRPr="004773EB">
            <w:t>Mereoak</w:t>
          </w:r>
          <w:proofErr w:type="spellEnd"/>
          <w:r w:rsidR="000E4A00" w:rsidRPr="004773EB">
            <w:t xml:space="preserve"> Lane, Great Lea and Hartley Court Road</w:t>
          </w:r>
        </w:sdtContent>
      </w:sdt>
      <w:r w:rsidR="000E4A00" w:rsidRPr="004773EB">
        <w:t xml:space="preserve"> or by this route in reverse.</w:t>
      </w:r>
    </w:p>
    <w:p w14:paraId="11627AF6" w14:textId="77777777" w:rsidR="00D0673B" w:rsidRPr="004773EB" w:rsidRDefault="00D0673B" w:rsidP="004773EB">
      <w:pPr>
        <w:spacing w:after="0"/>
        <w:ind w:left="720"/>
        <w:contextualSpacing/>
        <w:jc w:val="both"/>
      </w:pPr>
    </w:p>
    <w:p w14:paraId="6DBB12C1" w14:textId="120B1F03" w:rsidR="00AF155D" w:rsidRPr="004773EB" w:rsidRDefault="00624F77" w:rsidP="00AF155D">
      <w:pPr>
        <w:numPr>
          <w:ilvl w:val="0"/>
          <w:numId w:val="2"/>
        </w:numPr>
        <w:spacing w:after="0"/>
        <w:contextualSpacing/>
        <w:jc w:val="both"/>
      </w:pPr>
      <w:proofErr w:type="spellStart"/>
      <w:r w:rsidRPr="004773EB">
        <w:t>Trowes</w:t>
      </w:r>
      <w:proofErr w:type="spellEnd"/>
      <w:r w:rsidRPr="004773EB">
        <w:t xml:space="preserve"> Lane, Swallowfield between its junctions with Charlton Lane and Part Lane</w:t>
      </w:r>
      <w:r w:rsidR="00AF155D" w:rsidRPr="004773EB">
        <w:t>.</w:t>
      </w:r>
    </w:p>
    <w:p w14:paraId="796CD6FA" w14:textId="77777777" w:rsidR="004773EB" w:rsidRDefault="004773EB" w:rsidP="004773EB">
      <w:pPr>
        <w:spacing w:after="0"/>
        <w:jc w:val="both"/>
      </w:pPr>
    </w:p>
    <w:p w14:paraId="453F00D7" w14:textId="0D5E659C" w:rsidR="000E4A00" w:rsidRPr="008C5BB8" w:rsidRDefault="00D0673B" w:rsidP="004773EB">
      <w:pPr>
        <w:spacing w:after="0"/>
        <w:jc w:val="both"/>
      </w:pPr>
      <w:r w:rsidRPr="00903FA9">
        <w:t xml:space="preserve">The alternative route for all vehicles affected by this restriction shall be </w:t>
      </w:r>
      <w:r w:rsidRPr="00126EC7">
        <w:t xml:space="preserve">via </w:t>
      </w:r>
      <w:sdt>
        <w:sdtPr>
          <w:id w:val="1066685566"/>
          <w:placeholder>
            <w:docPart w:val="B028F95C54B542F5AF540DA0EB1319AB"/>
          </w:placeholder>
        </w:sdtPr>
        <w:sdtEndPr/>
        <w:sdtContent>
          <w:r w:rsidR="000E4A00" w:rsidRPr="008C5BB8">
            <w:t xml:space="preserve">Part Lane, B3349 Basingstoke </w:t>
          </w:r>
          <w:proofErr w:type="gramStart"/>
          <w:r w:rsidR="000E4A00" w:rsidRPr="008C5BB8">
            <w:t>Road</w:t>
          </w:r>
          <w:proofErr w:type="gramEnd"/>
          <w:r w:rsidR="000E4A00" w:rsidRPr="008C5BB8">
            <w:t xml:space="preserve"> and Charlton Lane</w:t>
          </w:r>
        </w:sdtContent>
      </w:sdt>
      <w:r w:rsidR="000E4A00" w:rsidRPr="008C5BB8">
        <w:t xml:space="preserve"> or by this route in reverse.</w:t>
      </w:r>
    </w:p>
    <w:p w14:paraId="2987F22C" w14:textId="77777777" w:rsidR="00D0673B" w:rsidRPr="00EC74A6" w:rsidRDefault="00D0673B" w:rsidP="00C02634">
      <w:pPr>
        <w:spacing w:after="0"/>
        <w:ind w:left="720"/>
        <w:contextualSpacing/>
        <w:jc w:val="both"/>
        <w:rPr>
          <w:highlight w:val="green"/>
        </w:rPr>
      </w:pPr>
    </w:p>
    <w:p w14:paraId="6AA0FE1E" w14:textId="14C46F00" w:rsidR="008016FB" w:rsidRPr="00D847C0" w:rsidRDefault="00624F77" w:rsidP="008016FB">
      <w:pPr>
        <w:numPr>
          <w:ilvl w:val="0"/>
          <w:numId w:val="2"/>
        </w:numPr>
        <w:spacing w:after="0"/>
        <w:contextualSpacing/>
        <w:jc w:val="both"/>
        <w:rPr>
          <w:highlight w:val="yellow"/>
        </w:rPr>
      </w:pPr>
      <w:r w:rsidRPr="00D847C0">
        <w:rPr>
          <w:highlight w:val="yellow"/>
        </w:rPr>
        <w:t xml:space="preserve">Yew Tree Lane, </w:t>
      </w:r>
      <w:proofErr w:type="spellStart"/>
      <w:r w:rsidRPr="00D847C0">
        <w:rPr>
          <w:highlight w:val="yellow"/>
        </w:rPr>
        <w:t>Spencers</w:t>
      </w:r>
      <w:proofErr w:type="spellEnd"/>
      <w:r w:rsidRPr="00D847C0">
        <w:rPr>
          <w:highlight w:val="yellow"/>
        </w:rPr>
        <w:t xml:space="preserve"> Wood between its junctions with Charlton Lane and Part Lane</w:t>
      </w:r>
      <w:r w:rsidR="008016FB" w:rsidRPr="00D847C0">
        <w:rPr>
          <w:highlight w:val="yellow"/>
        </w:rPr>
        <w:t>.</w:t>
      </w:r>
    </w:p>
    <w:p w14:paraId="36BBEB2B" w14:textId="77777777" w:rsidR="00C02634" w:rsidRDefault="00C02634" w:rsidP="00C02634">
      <w:pPr>
        <w:spacing w:after="0"/>
        <w:jc w:val="both"/>
      </w:pPr>
    </w:p>
    <w:p w14:paraId="05570160" w14:textId="0512A120" w:rsidR="00343D66" w:rsidRPr="008C5BB8" w:rsidRDefault="00D0673B" w:rsidP="00C02634">
      <w:pPr>
        <w:spacing w:after="0"/>
        <w:jc w:val="both"/>
      </w:pPr>
      <w:r w:rsidRPr="00903FA9">
        <w:t xml:space="preserve">The alternative route for all vehicles affected by this restriction shall be </w:t>
      </w:r>
      <w:r w:rsidRPr="00126EC7">
        <w:t xml:space="preserve">via </w:t>
      </w:r>
      <w:sdt>
        <w:sdtPr>
          <w:id w:val="-466441348"/>
          <w:placeholder>
            <w:docPart w:val="5AE788B01CFF403899F47285A427E0EB"/>
          </w:placeholder>
        </w:sdtPr>
        <w:sdtEndPr/>
        <w:sdtContent>
          <w:r w:rsidR="00343D66" w:rsidRPr="008C5BB8">
            <w:t>Beech Hill Road and White House Lane</w:t>
          </w:r>
        </w:sdtContent>
      </w:sdt>
      <w:r w:rsidR="00343D66" w:rsidRPr="008C5BB8">
        <w:t xml:space="preserve"> or by this route in reverse.</w:t>
      </w:r>
    </w:p>
    <w:p w14:paraId="763DF9F0" w14:textId="77777777" w:rsidR="00D0673B" w:rsidRPr="00EC74A6" w:rsidRDefault="00D0673B" w:rsidP="00C02634">
      <w:pPr>
        <w:spacing w:after="0"/>
        <w:ind w:left="720"/>
        <w:contextualSpacing/>
        <w:jc w:val="both"/>
        <w:rPr>
          <w:highlight w:val="green"/>
        </w:rPr>
      </w:pPr>
    </w:p>
    <w:p w14:paraId="1F52E6B2" w14:textId="4222083A" w:rsidR="008016FB" w:rsidRPr="00C02634" w:rsidRDefault="004B4CF5" w:rsidP="008016FB">
      <w:pPr>
        <w:numPr>
          <w:ilvl w:val="0"/>
          <w:numId w:val="2"/>
        </w:numPr>
        <w:spacing w:after="0"/>
        <w:contextualSpacing/>
        <w:jc w:val="both"/>
      </w:pPr>
      <w:r w:rsidRPr="00C02634">
        <w:t>Spring Lane, Swallowfield from its junction with Barge Lane</w:t>
      </w:r>
      <w:r w:rsidR="008016FB" w:rsidRPr="00C02634">
        <w:t>.</w:t>
      </w:r>
    </w:p>
    <w:p w14:paraId="029F25F0" w14:textId="77777777" w:rsidR="003F2636" w:rsidRPr="00C02634" w:rsidRDefault="003F2636" w:rsidP="00C02634">
      <w:pPr>
        <w:spacing w:after="0"/>
        <w:ind w:left="720"/>
        <w:contextualSpacing/>
        <w:jc w:val="both"/>
      </w:pPr>
    </w:p>
    <w:p w14:paraId="3B27D757" w14:textId="46B2D87F" w:rsidR="008016FB" w:rsidRPr="00C02634" w:rsidRDefault="004B4CF5" w:rsidP="008016FB">
      <w:pPr>
        <w:numPr>
          <w:ilvl w:val="0"/>
          <w:numId w:val="2"/>
        </w:numPr>
        <w:spacing w:after="0"/>
        <w:contextualSpacing/>
        <w:jc w:val="both"/>
      </w:pPr>
      <w:r w:rsidRPr="00C02634">
        <w:t xml:space="preserve">Welsh Lane, </w:t>
      </w:r>
      <w:proofErr w:type="spellStart"/>
      <w:r w:rsidRPr="00C02634">
        <w:t>Riseley</w:t>
      </w:r>
      <w:proofErr w:type="spellEnd"/>
      <w:r w:rsidRPr="00C02634">
        <w:t xml:space="preserve"> between its junctions with Chequer Lane and Wokingham Borough Boundary</w:t>
      </w:r>
      <w:r w:rsidR="008016FB" w:rsidRPr="00C02634">
        <w:t>.</w:t>
      </w:r>
    </w:p>
    <w:p w14:paraId="222CC547" w14:textId="77777777" w:rsidR="00C02634" w:rsidRPr="00C02634" w:rsidRDefault="00C02634" w:rsidP="00C02634">
      <w:pPr>
        <w:spacing w:after="0"/>
        <w:jc w:val="both"/>
      </w:pPr>
    </w:p>
    <w:p w14:paraId="045E2525" w14:textId="36D19ACF" w:rsidR="00084721" w:rsidRPr="008C5BB8" w:rsidRDefault="003F2636" w:rsidP="00C02634">
      <w:pPr>
        <w:spacing w:after="0"/>
        <w:jc w:val="both"/>
      </w:pPr>
      <w:r w:rsidRPr="00C02634">
        <w:t xml:space="preserve">The alternative route for all vehicles affected by this restriction shall be via </w:t>
      </w:r>
      <w:sdt>
        <w:sdtPr>
          <w:id w:val="-368296830"/>
          <w:placeholder>
            <w:docPart w:val="8A9F81D6C4E142568F5F1DF0A937010A"/>
          </w:placeholder>
        </w:sdtPr>
        <w:sdtEndPr/>
        <w:sdtContent>
          <w:r w:rsidR="00084721" w:rsidRPr="00C02634">
            <w:t xml:space="preserve">B3349 Basingstoke Road, Beech Hill Road, </w:t>
          </w:r>
          <w:proofErr w:type="spellStart"/>
          <w:r w:rsidR="00084721" w:rsidRPr="00C02634">
            <w:t>Trowes</w:t>
          </w:r>
          <w:proofErr w:type="spellEnd"/>
          <w:r w:rsidR="00084721" w:rsidRPr="00C02634">
            <w:t xml:space="preserve"> Lane and Chequer Lane</w:t>
          </w:r>
        </w:sdtContent>
      </w:sdt>
      <w:r w:rsidR="00084721" w:rsidRPr="00C02634">
        <w:t xml:space="preserve"> or by this route in reverse.</w:t>
      </w:r>
    </w:p>
    <w:p w14:paraId="357327B6" w14:textId="77777777" w:rsidR="003F2636" w:rsidRPr="00EC74A6" w:rsidRDefault="003F2636" w:rsidP="00C02634">
      <w:pPr>
        <w:spacing w:after="0"/>
        <w:ind w:left="720"/>
        <w:contextualSpacing/>
        <w:jc w:val="both"/>
        <w:rPr>
          <w:highlight w:val="green"/>
        </w:rPr>
      </w:pPr>
    </w:p>
    <w:p w14:paraId="0E0F660D" w14:textId="77777777" w:rsidR="008016FB" w:rsidRDefault="008016FB" w:rsidP="008016FB">
      <w:pPr>
        <w:numPr>
          <w:ilvl w:val="0"/>
          <w:numId w:val="2"/>
        </w:numPr>
        <w:spacing w:after="0"/>
        <w:contextualSpacing/>
        <w:jc w:val="both"/>
      </w:pPr>
      <w:r w:rsidRPr="00E76FD9">
        <w:t>Barge Lane, Swallowfield between its junctions with Welsh Lane and Bull Lane.</w:t>
      </w:r>
    </w:p>
    <w:p w14:paraId="53D4DF72" w14:textId="77777777" w:rsidR="00C02634" w:rsidRDefault="00C02634" w:rsidP="00C02634">
      <w:pPr>
        <w:spacing w:after="0"/>
      </w:pPr>
    </w:p>
    <w:p w14:paraId="48A33D3C" w14:textId="395D8570" w:rsidR="003F2636" w:rsidRDefault="003F2636" w:rsidP="00C02634">
      <w:pPr>
        <w:spacing w:after="0"/>
      </w:pPr>
      <w:r w:rsidRPr="00903FA9">
        <w:lastRenderedPageBreak/>
        <w:t xml:space="preserve">The alternative route for all vehicles affected by this restriction shall be </w:t>
      </w:r>
      <w:r w:rsidRPr="00126EC7">
        <w:t xml:space="preserve">via </w:t>
      </w:r>
      <w:sdt>
        <w:sdtPr>
          <w:id w:val="-2135250158"/>
          <w:placeholder>
            <w:docPart w:val="0C8C1BDA21F94DCEB9C3557ED1B8F14E"/>
          </w:placeholder>
        </w:sdtPr>
        <w:sdtEndPr/>
        <w:sdtContent>
          <w:r w:rsidR="00084721" w:rsidRPr="00E10932">
            <w:t>Bull Lane and Welsh Lane</w:t>
          </w:r>
        </w:sdtContent>
      </w:sdt>
      <w:r w:rsidR="00084721" w:rsidRPr="00E10932">
        <w:t xml:space="preserve"> or by this route in reverse.</w:t>
      </w:r>
    </w:p>
    <w:p w14:paraId="39FD102D" w14:textId="77777777" w:rsidR="003E102E" w:rsidRDefault="003E102E" w:rsidP="004C0545">
      <w:pPr>
        <w:spacing w:after="0"/>
      </w:pPr>
    </w:p>
    <w:p w14:paraId="564E2BFF" w14:textId="7A150053" w:rsidR="00F97D4E" w:rsidRPr="00C018D3" w:rsidRDefault="00F97D4E" w:rsidP="00F97D4E">
      <w:pPr>
        <w:pStyle w:val="paragraph"/>
        <w:spacing w:before="0" w:beforeAutospacing="0" w:after="0" w:afterAutospacing="0"/>
        <w:textAlignment w:val="baseline"/>
        <w:rPr>
          <w:rFonts w:ascii="Segoe UI" w:hAnsi="Segoe UI" w:cs="Segoe UI"/>
          <w:sz w:val="18"/>
          <w:szCs w:val="18"/>
        </w:rPr>
      </w:pPr>
      <w:r w:rsidRPr="00C018D3">
        <w:rPr>
          <w:rStyle w:val="normaltextrun"/>
          <w:rFonts w:ascii="Arial" w:hAnsi="Arial" w:cs="Arial"/>
          <w:color w:val="000000"/>
          <w:sz w:val="22"/>
          <w:szCs w:val="22"/>
        </w:rPr>
        <w:t>Works requiring these restrictions will take place from 1</w:t>
      </w:r>
      <w:r w:rsidRPr="00C018D3">
        <w:rPr>
          <w:rStyle w:val="normaltextrun"/>
          <w:rFonts w:ascii="Arial" w:hAnsi="Arial" w:cs="Arial"/>
          <w:color w:val="000000"/>
          <w:sz w:val="17"/>
          <w:szCs w:val="17"/>
          <w:vertAlign w:val="superscript"/>
        </w:rPr>
        <w:t>st</w:t>
      </w:r>
      <w:r w:rsidRPr="00C018D3">
        <w:rPr>
          <w:rStyle w:val="normaltextrun"/>
          <w:rFonts w:ascii="Arial" w:hAnsi="Arial" w:cs="Arial"/>
          <w:color w:val="000000"/>
          <w:sz w:val="22"/>
          <w:szCs w:val="22"/>
        </w:rPr>
        <w:t xml:space="preserve"> January 2023.  Further communications will be sent when individual locations have been planned.</w:t>
      </w:r>
      <w:r w:rsidRPr="00C018D3">
        <w:rPr>
          <w:rStyle w:val="eop"/>
          <w:rFonts w:ascii="Arial" w:hAnsi="Arial" w:cs="Arial"/>
          <w:color w:val="000000"/>
          <w:sz w:val="22"/>
          <w:szCs w:val="22"/>
        </w:rPr>
        <w:t> </w:t>
      </w:r>
    </w:p>
    <w:p w14:paraId="14EAE47D" w14:textId="77777777" w:rsidR="004C0545" w:rsidRPr="00C018D3" w:rsidRDefault="004C0545" w:rsidP="004C0545">
      <w:pPr>
        <w:spacing w:after="0"/>
      </w:pPr>
    </w:p>
    <w:p w14:paraId="7112449B" w14:textId="35D83005" w:rsidR="00015C2F" w:rsidRPr="00C018D3" w:rsidRDefault="00015C2F" w:rsidP="00015C2F">
      <w:pPr>
        <w:pStyle w:val="paragraph"/>
        <w:spacing w:before="0" w:beforeAutospacing="0" w:after="0" w:afterAutospacing="0"/>
        <w:jc w:val="both"/>
        <w:textAlignment w:val="baseline"/>
        <w:rPr>
          <w:rFonts w:ascii="Segoe UI" w:hAnsi="Segoe UI" w:cs="Segoe UI"/>
          <w:sz w:val="18"/>
          <w:szCs w:val="18"/>
        </w:rPr>
      </w:pPr>
      <w:r w:rsidRPr="00C018D3">
        <w:rPr>
          <w:rStyle w:val="normaltextrun"/>
          <w:rFonts w:ascii="Arial" w:hAnsi="Arial" w:cs="Arial"/>
          <w:color w:val="000000"/>
          <w:sz w:val="22"/>
          <w:szCs w:val="22"/>
        </w:rPr>
        <w:t xml:space="preserve">The reason for these prohibitions is to allow Wokingham Borough Council contractors to undertake Structural Maintenance including Carriageway Patching, Plane Inlay Resurfacing, Micro Asphalt Resurfacing, Surface Dressing, Rejuvenator </w:t>
      </w:r>
      <w:r w:rsidR="00010C4D" w:rsidRPr="00C018D3">
        <w:rPr>
          <w:rStyle w:val="normaltextrun"/>
          <w:rFonts w:ascii="Arial" w:hAnsi="Arial" w:cs="Arial"/>
          <w:color w:val="000000"/>
          <w:sz w:val="22"/>
          <w:szCs w:val="22"/>
        </w:rPr>
        <w:t xml:space="preserve">work </w:t>
      </w:r>
      <w:r w:rsidRPr="00C018D3">
        <w:rPr>
          <w:rStyle w:val="normaltextrun"/>
          <w:rFonts w:ascii="Arial" w:hAnsi="Arial" w:cs="Arial"/>
          <w:color w:val="000000"/>
          <w:sz w:val="22"/>
          <w:szCs w:val="22"/>
        </w:rPr>
        <w:t>and asso</w:t>
      </w:r>
      <w:r w:rsidR="00010C4D" w:rsidRPr="00C018D3">
        <w:rPr>
          <w:rStyle w:val="normaltextrun"/>
          <w:rFonts w:ascii="Arial" w:hAnsi="Arial" w:cs="Arial"/>
          <w:color w:val="000000"/>
          <w:sz w:val="22"/>
          <w:szCs w:val="22"/>
        </w:rPr>
        <w:t>ciated</w:t>
      </w:r>
      <w:r w:rsidRPr="00C018D3">
        <w:rPr>
          <w:rStyle w:val="normaltextrun"/>
          <w:rFonts w:ascii="Arial" w:hAnsi="Arial" w:cs="Arial"/>
          <w:color w:val="000000"/>
          <w:sz w:val="22"/>
          <w:szCs w:val="22"/>
        </w:rPr>
        <w:t xml:space="preserve"> wor</w:t>
      </w:r>
      <w:r w:rsidR="002538D2" w:rsidRPr="00C018D3">
        <w:rPr>
          <w:rStyle w:val="normaltextrun"/>
          <w:rFonts w:ascii="Arial" w:hAnsi="Arial" w:cs="Arial"/>
          <w:color w:val="000000"/>
          <w:sz w:val="22"/>
          <w:szCs w:val="22"/>
        </w:rPr>
        <w:t>ks</w:t>
      </w:r>
      <w:r w:rsidRPr="00C018D3">
        <w:rPr>
          <w:rStyle w:val="normaltextrun"/>
          <w:rFonts w:ascii="Arial" w:hAnsi="Arial" w:cs="Arial"/>
          <w:color w:val="000000"/>
          <w:sz w:val="22"/>
          <w:szCs w:val="22"/>
        </w:rPr>
        <w:t xml:space="preserve"> in safety. </w:t>
      </w:r>
      <w:r w:rsidRPr="00C018D3">
        <w:rPr>
          <w:rStyle w:val="eop"/>
          <w:rFonts w:ascii="Arial" w:hAnsi="Arial" w:cs="Arial"/>
          <w:color w:val="000000"/>
          <w:sz w:val="22"/>
          <w:szCs w:val="22"/>
        </w:rPr>
        <w:t> </w:t>
      </w:r>
    </w:p>
    <w:p w14:paraId="3DCEB187" w14:textId="48C8C6CA" w:rsidR="005623C1" w:rsidRPr="00C018D3" w:rsidRDefault="005623C1" w:rsidP="005623C1">
      <w:pPr>
        <w:pStyle w:val="paragraph"/>
        <w:spacing w:before="0" w:beforeAutospacing="0" w:after="0" w:afterAutospacing="0"/>
        <w:textAlignment w:val="baseline"/>
        <w:rPr>
          <w:rFonts w:ascii="Segoe UI" w:hAnsi="Segoe UI" w:cs="Segoe UI"/>
          <w:sz w:val="18"/>
          <w:szCs w:val="18"/>
        </w:rPr>
      </w:pPr>
    </w:p>
    <w:p w14:paraId="53C90DC7" w14:textId="77777777" w:rsidR="005623C1" w:rsidRPr="00C018D3" w:rsidRDefault="005623C1" w:rsidP="005623C1">
      <w:pPr>
        <w:pStyle w:val="paragraph"/>
        <w:spacing w:before="0" w:beforeAutospacing="0" w:after="0" w:afterAutospacing="0"/>
        <w:textAlignment w:val="baseline"/>
        <w:rPr>
          <w:rFonts w:ascii="Segoe UI" w:hAnsi="Segoe UI" w:cs="Segoe UI"/>
          <w:sz w:val="18"/>
          <w:szCs w:val="18"/>
        </w:rPr>
      </w:pPr>
      <w:r w:rsidRPr="00C018D3">
        <w:rPr>
          <w:rStyle w:val="normaltextrun"/>
          <w:rFonts w:ascii="Arial" w:hAnsi="Arial" w:cs="Arial"/>
          <w:color w:val="000000"/>
          <w:sz w:val="22"/>
          <w:szCs w:val="22"/>
        </w:rPr>
        <w:t xml:space="preserve">Access for residents and businesses within the boundaries of these restrictions will be </w:t>
      </w:r>
      <w:proofErr w:type="gramStart"/>
      <w:r w:rsidRPr="00C018D3">
        <w:rPr>
          <w:rStyle w:val="normaltextrun"/>
          <w:rFonts w:ascii="Arial" w:hAnsi="Arial" w:cs="Arial"/>
          <w:color w:val="000000"/>
          <w:sz w:val="22"/>
          <w:szCs w:val="22"/>
        </w:rPr>
        <w:t>maintained at all times</w:t>
      </w:r>
      <w:proofErr w:type="gramEnd"/>
      <w:r w:rsidRPr="00C018D3">
        <w:rPr>
          <w:rStyle w:val="normaltextrun"/>
          <w:rFonts w:ascii="Arial" w:hAnsi="Arial" w:cs="Arial"/>
          <w:color w:val="000000"/>
          <w:sz w:val="22"/>
          <w:szCs w:val="22"/>
        </w:rPr>
        <w:t>. </w:t>
      </w:r>
      <w:r w:rsidRPr="00C018D3">
        <w:rPr>
          <w:rStyle w:val="eop"/>
          <w:rFonts w:ascii="Arial" w:hAnsi="Arial" w:cs="Arial"/>
          <w:color w:val="000000"/>
          <w:sz w:val="22"/>
          <w:szCs w:val="22"/>
        </w:rPr>
        <w:t> </w:t>
      </w:r>
    </w:p>
    <w:p w14:paraId="395B9D18" w14:textId="77777777" w:rsidR="005623C1" w:rsidRPr="00C018D3" w:rsidRDefault="005623C1" w:rsidP="002B4CED">
      <w:pPr>
        <w:spacing w:after="0"/>
      </w:pPr>
    </w:p>
    <w:p w14:paraId="36BCD9B8" w14:textId="77777777" w:rsidR="008E26F2" w:rsidRPr="00C018D3" w:rsidRDefault="008E26F2" w:rsidP="002B4CED">
      <w:pPr>
        <w:spacing w:after="0"/>
      </w:pPr>
      <w:r w:rsidRPr="00C018D3">
        <w:t>The restriction imposed by the Order shall only apply during those periods when traffic signs complying with the Traffic Signs Regulations and General Direction</w:t>
      </w:r>
      <w:r w:rsidR="000C3808" w:rsidRPr="00C018D3">
        <w:t>s</w:t>
      </w:r>
      <w:r w:rsidRPr="00C018D3">
        <w:t xml:space="preserve"> 2016 are lawfully displayed.</w:t>
      </w:r>
    </w:p>
    <w:p w14:paraId="05F937CC" w14:textId="77777777" w:rsidR="008E26F2" w:rsidRPr="00C018D3" w:rsidRDefault="008E26F2" w:rsidP="002B4CED">
      <w:pPr>
        <w:spacing w:after="0"/>
      </w:pPr>
    </w:p>
    <w:p w14:paraId="44DE3951" w14:textId="3CBDEC6B" w:rsidR="008E26F2" w:rsidRPr="00C018D3" w:rsidRDefault="008E26F2" w:rsidP="002B4CED">
      <w:pPr>
        <w:spacing w:after="0"/>
        <w:rPr>
          <w:b/>
        </w:rPr>
      </w:pPr>
      <w:r w:rsidRPr="00C018D3">
        <w:t xml:space="preserve">The restrictions contained in the Order shall come into operation on the </w:t>
      </w:r>
      <w:proofErr w:type="gramStart"/>
      <w:r w:rsidR="00F71C6C" w:rsidRPr="00C018D3">
        <w:t>1</w:t>
      </w:r>
      <w:r w:rsidR="00F71C6C" w:rsidRPr="00C018D3">
        <w:rPr>
          <w:vertAlign w:val="superscript"/>
        </w:rPr>
        <w:t>st</w:t>
      </w:r>
      <w:proofErr w:type="gramEnd"/>
      <w:r w:rsidR="00F71C6C" w:rsidRPr="00C018D3">
        <w:t xml:space="preserve"> January 2</w:t>
      </w:r>
      <w:r w:rsidR="00C018D3" w:rsidRPr="00C018D3">
        <w:t xml:space="preserve">023 </w:t>
      </w:r>
      <w:r w:rsidRPr="00C018D3">
        <w:t xml:space="preserve">and shall continue in force for a period not exceeding 18 months or until the works have been completed, whichever is the earlier. </w:t>
      </w:r>
    </w:p>
    <w:p w14:paraId="1C49B8B6" w14:textId="77777777" w:rsidR="00171375" w:rsidRPr="00C018D3" w:rsidRDefault="00171375" w:rsidP="002B4CED">
      <w:pPr>
        <w:spacing w:after="0"/>
        <w:rPr>
          <w:b/>
        </w:rPr>
      </w:pPr>
    </w:p>
    <w:p w14:paraId="533FE141" w14:textId="1383143B" w:rsidR="00171375" w:rsidRPr="00903FA9" w:rsidRDefault="00171375" w:rsidP="002B4CED">
      <w:pPr>
        <w:spacing w:after="0"/>
      </w:pPr>
      <w:r w:rsidRPr="00C018D3">
        <w:t xml:space="preserve">Dated this </w:t>
      </w:r>
      <w:r w:rsidR="00C018D3" w:rsidRPr="00C018D3">
        <w:t>8</w:t>
      </w:r>
      <w:r w:rsidR="00C018D3" w:rsidRPr="00C018D3">
        <w:rPr>
          <w:vertAlign w:val="superscript"/>
        </w:rPr>
        <w:t>th</w:t>
      </w:r>
      <w:r w:rsidR="00C018D3" w:rsidRPr="00C018D3">
        <w:t xml:space="preserve"> December </w:t>
      </w:r>
      <w:r w:rsidR="00720E0B" w:rsidRPr="00C018D3">
        <w:t>202</w:t>
      </w:r>
      <w:r w:rsidR="00EC74A6" w:rsidRPr="00C018D3">
        <w:t>2</w:t>
      </w:r>
    </w:p>
    <w:p w14:paraId="54B14ADC" w14:textId="725FD479" w:rsidR="003C74BC" w:rsidRDefault="003C74BC" w:rsidP="00171375">
      <w:pPr>
        <w:spacing w:after="0"/>
      </w:pPr>
    </w:p>
    <w:p w14:paraId="61670D5B" w14:textId="68F3D05A" w:rsidR="000958AB" w:rsidRPr="00903FA9" w:rsidRDefault="000958AB" w:rsidP="00171375">
      <w:pPr>
        <w:spacing w:after="0"/>
      </w:pPr>
      <w:r>
        <w:t>Chris Easton</w:t>
      </w:r>
    </w:p>
    <w:p w14:paraId="4DBC039E" w14:textId="77777777" w:rsidR="00D21843" w:rsidRDefault="00D21843" w:rsidP="00424A4C">
      <w:pPr>
        <w:spacing w:after="0"/>
        <w:jc w:val="both"/>
      </w:pPr>
      <w:r>
        <w:t xml:space="preserve">Assistant Director – Highways and Transport </w:t>
      </w:r>
    </w:p>
    <w:p w14:paraId="6D1267E9" w14:textId="30732E17" w:rsidR="00424A4C" w:rsidRPr="00903FA9" w:rsidRDefault="00424A4C" w:rsidP="00424A4C">
      <w:pPr>
        <w:spacing w:after="0"/>
        <w:jc w:val="both"/>
        <w:rPr>
          <w:bCs/>
        </w:rPr>
      </w:pPr>
      <w:r w:rsidRPr="00903FA9">
        <w:rPr>
          <w:bCs/>
        </w:rPr>
        <w:t>Wokingham Borough Council</w:t>
      </w:r>
    </w:p>
    <w:p w14:paraId="76293E2B" w14:textId="77777777" w:rsidR="00424A4C" w:rsidRPr="00903FA9" w:rsidRDefault="00424A4C" w:rsidP="00424A4C">
      <w:pPr>
        <w:spacing w:after="0"/>
        <w:jc w:val="both"/>
        <w:rPr>
          <w:bCs/>
        </w:rPr>
      </w:pPr>
      <w:r w:rsidRPr="00903FA9">
        <w:rPr>
          <w:bCs/>
        </w:rPr>
        <w:t>Civic Offices</w:t>
      </w:r>
    </w:p>
    <w:p w14:paraId="2742E073" w14:textId="77777777" w:rsidR="00424A4C" w:rsidRPr="00903FA9" w:rsidRDefault="00424A4C" w:rsidP="00424A4C">
      <w:pPr>
        <w:spacing w:after="0"/>
        <w:jc w:val="both"/>
        <w:rPr>
          <w:bCs/>
        </w:rPr>
      </w:pPr>
      <w:r w:rsidRPr="00903FA9">
        <w:rPr>
          <w:bCs/>
        </w:rPr>
        <w:t>Shute End</w:t>
      </w:r>
    </w:p>
    <w:p w14:paraId="4BA953C0" w14:textId="77777777" w:rsidR="00424A4C" w:rsidRPr="00903FA9" w:rsidRDefault="00424A4C" w:rsidP="00424A4C">
      <w:pPr>
        <w:spacing w:after="0"/>
        <w:jc w:val="both"/>
        <w:rPr>
          <w:bCs/>
        </w:rPr>
      </w:pPr>
      <w:r w:rsidRPr="00903FA9">
        <w:rPr>
          <w:bCs/>
        </w:rPr>
        <w:t>Wokingham</w:t>
      </w:r>
    </w:p>
    <w:p w14:paraId="39FEBA87" w14:textId="77777777" w:rsidR="00424A4C" w:rsidRPr="00903FA9" w:rsidRDefault="00424A4C" w:rsidP="00424A4C">
      <w:pPr>
        <w:spacing w:after="0"/>
        <w:jc w:val="both"/>
        <w:rPr>
          <w:bCs/>
        </w:rPr>
      </w:pPr>
      <w:r w:rsidRPr="00903FA9">
        <w:rPr>
          <w:bCs/>
        </w:rPr>
        <w:t>Berkshire RG40 1WL</w:t>
      </w:r>
    </w:p>
    <w:p w14:paraId="7C469558" w14:textId="77777777" w:rsidR="00171375" w:rsidRPr="00171375" w:rsidRDefault="00171375" w:rsidP="002B4CED">
      <w:pPr>
        <w:spacing w:after="0"/>
      </w:pPr>
    </w:p>
    <w:sectPr w:rsidR="00171375" w:rsidRPr="00171375">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399E2" w14:textId="77777777" w:rsidR="00220F07" w:rsidRDefault="00220F07" w:rsidP="00EC74A6">
      <w:pPr>
        <w:spacing w:after="0" w:line="240" w:lineRule="auto"/>
      </w:pPr>
      <w:r>
        <w:separator/>
      </w:r>
    </w:p>
  </w:endnote>
  <w:endnote w:type="continuationSeparator" w:id="0">
    <w:p w14:paraId="123894BA" w14:textId="77777777" w:rsidR="00220F07" w:rsidRDefault="00220F07" w:rsidP="00EC7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2E940" w14:textId="115F8E7F" w:rsidR="00EC74A6" w:rsidRDefault="00EC74A6">
    <w:pPr>
      <w:pStyle w:val="Footer"/>
    </w:pPr>
    <w:r>
      <w:rPr>
        <w:noProof/>
      </w:rPr>
      <mc:AlternateContent>
        <mc:Choice Requires="wps">
          <w:drawing>
            <wp:anchor distT="0" distB="0" distL="114300" distR="114300" simplePos="0" relativeHeight="251659264" behindDoc="0" locked="0" layoutInCell="0" allowOverlap="1" wp14:anchorId="19EA5882" wp14:editId="7D75C913">
              <wp:simplePos x="0" y="0"/>
              <wp:positionH relativeFrom="page">
                <wp:posOffset>0</wp:posOffset>
              </wp:positionH>
              <wp:positionV relativeFrom="page">
                <wp:posOffset>9954260</wp:posOffset>
              </wp:positionV>
              <wp:extent cx="7560310" cy="546735"/>
              <wp:effectExtent l="0" t="0" r="0" b="5715"/>
              <wp:wrapNone/>
              <wp:docPr id="1" name="MSIPCMbe0f41799ed716e0abd07436" descr="{&quot;HashCode&quot;:117216697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54673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6480D3" w14:textId="2FE2C7CC" w:rsidR="00EC74A6" w:rsidRPr="00EC74A6" w:rsidRDefault="00EC74A6" w:rsidP="00EC74A6">
                          <w:pPr>
                            <w:spacing w:after="0"/>
                            <w:rPr>
                              <w:rFonts w:ascii="Calibri" w:hAnsi="Calibri" w:cs="Calibri"/>
                              <w:color w:val="000000"/>
                              <w:sz w:val="20"/>
                            </w:rPr>
                          </w:pPr>
                          <w:r w:rsidRPr="00EC74A6">
                            <w:rPr>
                              <w:rFonts w:ascii="Calibri" w:hAnsi="Calibri" w:cs="Calibri"/>
                              <w:color w:val="000000"/>
                              <w:sz w:val="20"/>
                            </w:rPr>
                            <w:t>Private: Information that contains a small amount of sensitive data which is essential to communicate with an individual but doesn’t require to be sent via secure methods.</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9EA5882" id="_x0000_t202" coordsize="21600,21600" o:spt="202" path="m,l,21600r21600,l21600,xe">
              <v:stroke joinstyle="miter"/>
              <v:path gradientshapeok="t" o:connecttype="rect"/>
            </v:shapetype>
            <v:shape id="MSIPCMbe0f41799ed716e0abd07436" o:spid="_x0000_s1026" type="#_x0000_t202" alt="{&quot;HashCode&quot;:1172166973,&quot;Height&quot;:841.0,&quot;Width&quot;:595.0,&quot;Placement&quot;:&quot;Footer&quot;,&quot;Index&quot;:&quot;Primary&quot;,&quot;Section&quot;:1,&quot;Top&quot;:0.0,&quot;Left&quot;:0.0}" style="position:absolute;margin-left:0;margin-top:783.8pt;width:595.3pt;height:43.0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" o:allowincell="f" filled="f" stroked="f" strokeweight=".5pt">
              <v:textbox inset="20pt,0,,0">
                <w:txbxContent>
                  <w:p w14:paraId="2B6480D3" w14:textId="2FE2C7CC" w:rsidR="00EC74A6" w:rsidRPr="00EC74A6" w:rsidRDefault="00EC74A6" w:rsidP="00EC74A6">
                    <w:pPr>
                      <w:spacing w:after="0"/>
                      <w:rPr>
                        <w:rFonts w:ascii="Calibri" w:hAnsi="Calibri" w:cs="Calibri"/>
                        <w:color w:val="000000"/>
                        <w:sz w:val="20"/>
                      </w:rPr>
                    </w:pPr>
                    <w:r w:rsidRPr="00EC74A6">
                      <w:rPr>
                        <w:rFonts w:ascii="Calibri" w:hAnsi="Calibri" w:cs="Calibri"/>
                        <w:color w:val="000000"/>
                        <w:sz w:val="20"/>
                      </w:rPr>
                      <w:t>Private: Information that contains a small amount of sensitive data which is essential to communicate with an individual but doesn’t require to be sent via secure methods.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73018" w14:textId="77777777" w:rsidR="00220F07" w:rsidRDefault="00220F07" w:rsidP="00EC74A6">
      <w:pPr>
        <w:spacing w:after="0" w:line="240" w:lineRule="auto"/>
      </w:pPr>
      <w:r>
        <w:separator/>
      </w:r>
    </w:p>
  </w:footnote>
  <w:footnote w:type="continuationSeparator" w:id="0">
    <w:p w14:paraId="03CD47FB" w14:textId="77777777" w:rsidR="00220F07" w:rsidRDefault="00220F07" w:rsidP="00EC74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34317"/>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BE68A6"/>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E82B5B"/>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7A4536"/>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BE7CBC"/>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5354E6"/>
    <w:multiLevelType w:val="hybridMultilevel"/>
    <w:tmpl w:val="9496B9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B07C6D"/>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372410"/>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F90FE3"/>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854D89"/>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315D04"/>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E94E67"/>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24655F9"/>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A3462B"/>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286636"/>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1A111A6"/>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571E0C"/>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0919A5"/>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E8A5B44"/>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752802"/>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6791B6B"/>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9B712A5"/>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C1F5B7B"/>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6A574F"/>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9C921F8"/>
    <w:multiLevelType w:val="hybridMultilevel"/>
    <w:tmpl w:val="E91466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1E592E"/>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E4E02D3"/>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0204C39"/>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43F5A9D"/>
    <w:multiLevelType w:val="hybridMultilevel"/>
    <w:tmpl w:val="C180DE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98926720">
    <w:abstractNumId w:val="5"/>
  </w:num>
  <w:num w:numId="2" w16cid:durableId="1320307957">
    <w:abstractNumId w:val="24"/>
  </w:num>
  <w:num w:numId="3" w16cid:durableId="965819658">
    <w:abstractNumId w:val="9"/>
  </w:num>
  <w:num w:numId="4" w16cid:durableId="1930380967">
    <w:abstractNumId w:val="17"/>
  </w:num>
  <w:num w:numId="5" w16cid:durableId="2053767255">
    <w:abstractNumId w:val="4"/>
  </w:num>
  <w:num w:numId="6" w16cid:durableId="76558266">
    <w:abstractNumId w:val="11"/>
  </w:num>
  <w:num w:numId="7" w16cid:durableId="872039518">
    <w:abstractNumId w:val="8"/>
  </w:num>
  <w:num w:numId="8" w16cid:durableId="486094262">
    <w:abstractNumId w:val="0"/>
  </w:num>
  <w:num w:numId="9" w16cid:durableId="290600146">
    <w:abstractNumId w:val="20"/>
  </w:num>
  <w:num w:numId="10" w16cid:durableId="838499470">
    <w:abstractNumId w:val="7"/>
  </w:num>
  <w:num w:numId="11" w16cid:durableId="272907912">
    <w:abstractNumId w:val="28"/>
  </w:num>
  <w:num w:numId="12" w16cid:durableId="2074430183">
    <w:abstractNumId w:val="3"/>
  </w:num>
  <w:num w:numId="13" w16cid:durableId="908418375">
    <w:abstractNumId w:val="22"/>
  </w:num>
  <w:num w:numId="14" w16cid:durableId="1804153674">
    <w:abstractNumId w:val="27"/>
  </w:num>
  <w:num w:numId="15" w16cid:durableId="2094158813">
    <w:abstractNumId w:val="25"/>
  </w:num>
  <w:num w:numId="16" w16cid:durableId="575943366">
    <w:abstractNumId w:val="10"/>
  </w:num>
  <w:num w:numId="17" w16cid:durableId="1820415335">
    <w:abstractNumId w:val="12"/>
  </w:num>
  <w:num w:numId="18" w16cid:durableId="1765539994">
    <w:abstractNumId w:val="1"/>
  </w:num>
  <w:num w:numId="19" w16cid:durableId="892691112">
    <w:abstractNumId w:val="23"/>
  </w:num>
  <w:num w:numId="20" w16cid:durableId="2031713915">
    <w:abstractNumId w:val="16"/>
  </w:num>
  <w:num w:numId="21" w16cid:durableId="1975596244">
    <w:abstractNumId w:val="2"/>
  </w:num>
  <w:num w:numId="22" w16cid:durableId="938442313">
    <w:abstractNumId w:val="15"/>
  </w:num>
  <w:num w:numId="23" w16cid:durableId="163589752">
    <w:abstractNumId w:val="21"/>
  </w:num>
  <w:num w:numId="24" w16cid:durableId="404307048">
    <w:abstractNumId w:val="26"/>
  </w:num>
  <w:num w:numId="25" w16cid:durableId="891228557">
    <w:abstractNumId w:val="6"/>
  </w:num>
  <w:num w:numId="26" w16cid:durableId="637564462">
    <w:abstractNumId w:val="13"/>
  </w:num>
  <w:num w:numId="27" w16cid:durableId="391736598">
    <w:abstractNumId w:val="18"/>
  </w:num>
  <w:num w:numId="28" w16cid:durableId="1705447277">
    <w:abstractNumId w:val="14"/>
  </w:num>
  <w:num w:numId="29" w16cid:durableId="2298472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972"/>
    <w:rsid w:val="00000C6A"/>
    <w:rsid w:val="000020AB"/>
    <w:rsid w:val="00010C4D"/>
    <w:rsid w:val="00014140"/>
    <w:rsid w:val="00015C2F"/>
    <w:rsid w:val="00026DED"/>
    <w:rsid w:val="00045331"/>
    <w:rsid w:val="000516C6"/>
    <w:rsid w:val="00084721"/>
    <w:rsid w:val="000958AB"/>
    <w:rsid w:val="000C3808"/>
    <w:rsid w:val="000E4A00"/>
    <w:rsid w:val="000F53B4"/>
    <w:rsid w:val="00104A3D"/>
    <w:rsid w:val="00171375"/>
    <w:rsid w:val="00196CDE"/>
    <w:rsid w:val="001B672A"/>
    <w:rsid w:val="001C7638"/>
    <w:rsid w:val="001F5861"/>
    <w:rsid w:val="00203052"/>
    <w:rsid w:val="002041E5"/>
    <w:rsid w:val="00220F07"/>
    <w:rsid w:val="0023272F"/>
    <w:rsid w:val="002538D2"/>
    <w:rsid w:val="00291524"/>
    <w:rsid w:val="002B4CED"/>
    <w:rsid w:val="002D70D0"/>
    <w:rsid w:val="00334D46"/>
    <w:rsid w:val="0033553C"/>
    <w:rsid w:val="00343D66"/>
    <w:rsid w:val="0034404F"/>
    <w:rsid w:val="00352557"/>
    <w:rsid w:val="003527C0"/>
    <w:rsid w:val="00364F05"/>
    <w:rsid w:val="003C74BC"/>
    <w:rsid w:val="003E102E"/>
    <w:rsid w:val="003F2636"/>
    <w:rsid w:val="003F494C"/>
    <w:rsid w:val="00403DE0"/>
    <w:rsid w:val="00424A4C"/>
    <w:rsid w:val="00435622"/>
    <w:rsid w:val="004572E1"/>
    <w:rsid w:val="004773EB"/>
    <w:rsid w:val="00495AC0"/>
    <w:rsid w:val="004B4CF5"/>
    <w:rsid w:val="004C0545"/>
    <w:rsid w:val="004D28B1"/>
    <w:rsid w:val="0052094B"/>
    <w:rsid w:val="005341EF"/>
    <w:rsid w:val="005623C1"/>
    <w:rsid w:val="00573410"/>
    <w:rsid w:val="006117DC"/>
    <w:rsid w:val="00624F77"/>
    <w:rsid w:val="0063210C"/>
    <w:rsid w:val="00664061"/>
    <w:rsid w:val="0071046A"/>
    <w:rsid w:val="00710D27"/>
    <w:rsid w:val="00717B2B"/>
    <w:rsid w:val="00720E0B"/>
    <w:rsid w:val="00784CA5"/>
    <w:rsid w:val="007F2C91"/>
    <w:rsid w:val="008016FB"/>
    <w:rsid w:val="0082104F"/>
    <w:rsid w:val="008657D3"/>
    <w:rsid w:val="00877BE8"/>
    <w:rsid w:val="008A6857"/>
    <w:rsid w:val="008B51D3"/>
    <w:rsid w:val="008E26F2"/>
    <w:rsid w:val="008E35FE"/>
    <w:rsid w:val="00903FA9"/>
    <w:rsid w:val="0095319F"/>
    <w:rsid w:val="009B7C6C"/>
    <w:rsid w:val="009E537F"/>
    <w:rsid w:val="00A31972"/>
    <w:rsid w:val="00A43181"/>
    <w:rsid w:val="00A86E6B"/>
    <w:rsid w:val="00AA4085"/>
    <w:rsid w:val="00AF155D"/>
    <w:rsid w:val="00B36A83"/>
    <w:rsid w:val="00B9216B"/>
    <w:rsid w:val="00BB7594"/>
    <w:rsid w:val="00BE3B43"/>
    <w:rsid w:val="00BE5005"/>
    <w:rsid w:val="00C018D3"/>
    <w:rsid w:val="00C02634"/>
    <w:rsid w:val="00CA0230"/>
    <w:rsid w:val="00CD0224"/>
    <w:rsid w:val="00D0673B"/>
    <w:rsid w:val="00D21843"/>
    <w:rsid w:val="00D847C0"/>
    <w:rsid w:val="00DB1A7C"/>
    <w:rsid w:val="00DC74BC"/>
    <w:rsid w:val="00DE2ACD"/>
    <w:rsid w:val="00E26858"/>
    <w:rsid w:val="00E76FD9"/>
    <w:rsid w:val="00E972E2"/>
    <w:rsid w:val="00EB6510"/>
    <w:rsid w:val="00EC74A6"/>
    <w:rsid w:val="00ED4105"/>
    <w:rsid w:val="00F04AA6"/>
    <w:rsid w:val="00F2763F"/>
    <w:rsid w:val="00F71C6C"/>
    <w:rsid w:val="00F76DCA"/>
    <w:rsid w:val="00F84B64"/>
    <w:rsid w:val="00F97D4E"/>
    <w:rsid w:val="00FA5255"/>
    <w:rsid w:val="00FC675D"/>
    <w:rsid w:val="00FE7F23"/>
    <w:rsid w:val="00FF3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3A3E8"/>
  <w15:docId w15:val="{6614A7C7-B8BD-4283-B80A-45A719028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D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5331"/>
    <w:pPr>
      <w:ind w:left="720"/>
      <w:contextualSpacing/>
    </w:pPr>
  </w:style>
  <w:style w:type="paragraph" w:styleId="BalloonText">
    <w:name w:val="Balloon Text"/>
    <w:basedOn w:val="Normal"/>
    <w:link w:val="BalloonTextChar"/>
    <w:uiPriority w:val="99"/>
    <w:semiHidden/>
    <w:unhideWhenUsed/>
    <w:rsid w:val="003527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7C0"/>
    <w:rPr>
      <w:rFonts w:ascii="Segoe UI" w:hAnsi="Segoe UI" w:cs="Segoe UI"/>
      <w:sz w:val="18"/>
      <w:szCs w:val="18"/>
    </w:rPr>
  </w:style>
  <w:style w:type="paragraph" w:styleId="Header">
    <w:name w:val="header"/>
    <w:basedOn w:val="Normal"/>
    <w:link w:val="HeaderChar"/>
    <w:uiPriority w:val="99"/>
    <w:unhideWhenUsed/>
    <w:rsid w:val="00EC74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74A6"/>
  </w:style>
  <w:style w:type="paragraph" w:styleId="Footer">
    <w:name w:val="footer"/>
    <w:basedOn w:val="Normal"/>
    <w:link w:val="FooterChar"/>
    <w:uiPriority w:val="99"/>
    <w:unhideWhenUsed/>
    <w:rsid w:val="00EC74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74A6"/>
  </w:style>
  <w:style w:type="paragraph" w:customStyle="1" w:styleId="paragraph">
    <w:name w:val="paragraph"/>
    <w:basedOn w:val="Normal"/>
    <w:rsid w:val="005623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623C1"/>
  </w:style>
  <w:style w:type="character" w:customStyle="1" w:styleId="eop">
    <w:name w:val="eop"/>
    <w:basedOn w:val="DefaultParagraphFont"/>
    <w:rsid w:val="005623C1"/>
  </w:style>
  <w:style w:type="character" w:styleId="PlaceholderText">
    <w:name w:val="Placeholder Text"/>
    <w:basedOn w:val="DefaultParagraphFont"/>
    <w:uiPriority w:val="99"/>
    <w:semiHidden/>
    <w:rsid w:val="003F49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075965">
      <w:bodyDiv w:val="1"/>
      <w:marLeft w:val="0"/>
      <w:marRight w:val="0"/>
      <w:marTop w:val="0"/>
      <w:marBottom w:val="0"/>
      <w:divBdr>
        <w:top w:val="none" w:sz="0" w:space="0" w:color="auto"/>
        <w:left w:val="none" w:sz="0" w:space="0" w:color="auto"/>
        <w:bottom w:val="none" w:sz="0" w:space="0" w:color="auto"/>
        <w:right w:val="none" w:sz="0" w:space="0" w:color="auto"/>
      </w:divBdr>
    </w:div>
    <w:div w:id="1351686766">
      <w:bodyDiv w:val="1"/>
      <w:marLeft w:val="0"/>
      <w:marRight w:val="0"/>
      <w:marTop w:val="0"/>
      <w:marBottom w:val="0"/>
      <w:divBdr>
        <w:top w:val="none" w:sz="0" w:space="0" w:color="auto"/>
        <w:left w:val="none" w:sz="0" w:space="0" w:color="auto"/>
        <w:bottom w:val="none" w:sz="0" w:space="0" w:color="auto"/>
        <w:right w:val="none" w:sz="0" w:space="0" w:color="auto"/>
      </w:divBdr>
    </w:div>
    <w:div w:id="1982076164">
      <w:bodyDiv w:val="1"/>
      <w:marLeft w:val="0"/>
      <w:marRight w:val="0"/>
      <w:marTop w:val="0"/>
      <w:marBottom w:val="0"/>
      <w:divBdr>
        <w:top w:val="none" w:sz="0" w:space="0" w:color="auto"/>
        <w:left w:val="none" w:sz="0" w:space="0" w:color="auto"/>
        <w:bottom w:val="none" w:sz="0" w:space="0" w:color="auto"/>
        <w:right w:val="none" w:sz="0" w:space="0" w:color="auto"/>
      </w:divBdr>
    </w:div>
    <w:div w:id="2044213164">
      <w:bodyDiv w:val="1"/>
      <w:marLeft w:val="0"/>
      <w:marRight w:val="0"/>
      <w:marTop w:val="0"/>
      <w:marBottom w:val="0"/>
      <w:divBdr>
        <w:top w:val="none" w:sz="0" w:space="0" w:color="auto"/>
        <w:left w:val="none" w:sz="0" w:space="0" w:color="auto"/>
        <w:bottom w:val="none" w:sz="0" w:space="0" w:color="auto"/>
        <w:right w:val="none" w:sz="0" w:space="0" w:color="auto"/>
      </w:divBdr>
      <w:divsChild>
        <w:div w:id="1865442047">
          <w:marLeft w:val="0"/>
          <w:marRight w:val="0"/>
          <w:marTop w:val="0"/>
          <w:marBottom w:val="0"/>
          <w:divBdr>
            <w:top w:val="none" w:sz="0" w:space="0" w:color="auto"/>
            <w:left w:val="none" w:sz="0" w:space="0" w:color="auto"/>
            <w:bottom w:val="none" w:sz="0" w:space="0" w:color="auto"/>
            <w:right w:val="none" w:sz="0" w:space="0" w:color="auto"/>
          </w:divBdr>
        </w:div>
        <w:div w:id="2113745312">
          <w:marLeft w:val="0"/>
          <w:marRight w:val="0"/>
          <w:marTop w:val="0"/>
          <w:marBottom w:val="0"/>
          <w:divBdr>
            <w:top w:val="none" w:sz="0" w:space="0" w:color="auto"/>
            <w:left w:val="none" w:sz="0" w:space="0" w:color="auto"/>
            <w:bottom w:val="none" w:sz="0" w:space="0" w:color="auto"/>
            <w:right w:val="none" w:sz="0" w:space="0" w:color="auto"/>
          </w:divBdr>
        </w:div>
        <w:div w:id="1505825506">
          <w:marLeft w:val="0"/>
          <w:marRight w:val="0"/>
          <w:marTop w:val="0"/>
          <w:marBottom w:val="0"/>
          <w:divBdr>
            <w:top w:val="none" w:sz="0" w:space="0" w:color="auto"/>
            <w:left w:val="none" w:sz="0" w:space="0" w:color="auto"/>
            <w:bottom w:val="none" w:sz="0" w:space="0" w:color="auto"/>
            <w:right w:val="none" w:sz="0" w:space="0" w:color="auto"/>
          </w:divBdr>
        </w:div>
        <w:div w:id="1812212592">
          <w:marLeft w:val="0"/>
          <w:marRight w:val="0"/>
          <w:marTop w:val="0"/>
          <w:marBottom w:val="0"/>
          <w:divBdr>
            <w:top w:val="none" w:sz="0" w:space="0" w:color="auto"/>
            <w:left w:val="none" w:sz="0" w:space="0" w:color="auto"/>
            <w:bottom w:val="none" w:sz="0" w:space="0" w:color="auto"/>
            <w:right w:val="none" w:sz="0" w:space="0" w:color="auto"/>
          </w:divBdr>
        </w:div>
        <w:div w:id="2052876114">
          <w:marLeft w:val="0"/>
          <w:marRight w:val="0"/>
          <w:marTop w:val="0"/>
          <w:marBottom w:val="0"/>
          <w:divBdr>
            <w:top w:val="none" w:sz="0" w:space="0" w:color="auto"/>
            <w:left w:val="none" w:sz="0" w:space="0" w:color="auto"/>
            <w:bottom w:val="none" w:sz="0" w:space="0" w:color="auto"/>
            <w:right w:val="none" w:sz="0" w:space="0" w:color="auto"/>
          </w:divBdr>
        </w:div>
        <w:div w:id="1452163536">
          <w:marLeft w:val="0"/>
          <w:marRight w:val="0"/>
          <w:marTop w:val="0"/>
          <w:marBottom w:val="0"/>
          <w:divBdr>
            <w:top w:val="none" w:sz="0" w:space="0" w:color="auto"/>
            <w:left w:val="none" w:sz="0" w:space="0" w:color="auto"/>
            <w:bottom w:val="none" w:sz="0" w:space="0" w:color="auto"/>
            <w:right w:val="none" w:sz="0" w:space="0" w:color="auto"/>
          </w:divBdr>
        </w:div>
        <w:div w:id="1757628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503BAE101A4A28B183B03BEF048D7E"/>
        <w:category>
          <w:name w:val="General"/>
          <w:gallery w:val="placeholder"/>
        </w:category>
        <w:types>
          <w:type w:val="bbPlcHdr"/>
        </w:types>
        <w:behaviors>
          <w:behavior w:val="content"/>
        </w:behaviors>
        <w:guid w:val="{B98F0554-87E0-46A8-8564-A06C3DBBD8A9}"/>
      </w:docPartPr>
      <w:docPartBody>
        <w:p w:rsidR="00C1642D" w:rsidRDefault="00E0378B" w:rsidP="00E0378B">
          <w:pPr>
            <w:pStyle w:val="4A503BAE101A4A28B183B03BEF048D7E"/>
          </w:pPr>
          <w:r w:rsidRPr="0014334A">
            <w:rPr>
              <w:rStyle w:val="PlaceholderText"/>
            </w:rPr>
            <w:t>Click or tap here to enter text.</w:t>
          </w:r>
        </w:p>
      </w:docPartBody>
    </w:docPart>
    <w:docPart>
      <w:docPartPr>
        <w:name w:val="3ED9DDF24DFA471395EC245503E2C3B0"/>
        <w:category>
          <w:name w:val="General"/>
          <w:gallery w:val="placeholder"/>
        </w:category>
        <w:types>
          <w:type w:val="bbPlcHdr"/>
        </w:types>
        <w:behaviors>
          <w:behavior w:val="content"/>
        </w:behaviors>
        <w:guid w:val="{E8117DAB-9961-462A-B3AD-DB0E4EB46B68}"/>
      </w:docPartPr>
      <w:docPartBody>
        <w:p w:rsidR="00FD0DE2" w:rsidRDefault="00F4244F" w:rsidP="00F4244F">
          <w:pPr>
            <w:pStyle w:val="3ED9DDF24DFA471395EC245503E2C3B0"/>
          </w:pPr>
          <w:r w:rsidRPr="0014334A">
            <w:rPr>
              <w:rStyle w:val="PlaceholderText"/>
            </w:rPr>
            <w:t>Click or tap here to enter text.</w:t>
          </w:r>
        </w:p>
      </w:docPartBody>
    </w:docPart>
    <w:docPart>
      <w:docPartPr>
        <w:name w:val="B1BD29A0A26D4BF3B7B373190ECBFA97"/>
        <w:category>
          <w:name w:val="General"/>
          <w:gallery w:val="placeholder"/>
        </w:category>
        <w:types>
          <w:type w:val="bbPlcHdr"/>
        </w:types>
        <w:behaviors>
          <w:behavior w:val="content"/>
        </w:behaviors>
        <w:guid w:val="{7EEC26CE-E70D-494F-B951-885E299EE0DE}"/>
      </w:docPartPr>
      <w:docPartBody>
        <w:p w:rsidR="00FD0DE2" w:rsidRDefault="00F4244F" w:rsidP="00F4244F">
          <w:pPr>
            <w:pStyle w:val="B1BD29A0A26D4BF3B7B373190ECBFA97"/>
          </w:pPr>
          <w:r w:rsidRPr="0014334A">
            <w:rPr>
              <w:rStyle w:val="PlaceholderText"/>
            </w:rPr>
            <w:t>Click or tap here to enter text.</w:t>
          </w:r>
        </w:p>
      </w:docPartBody>
    </w:docPart>
    <w:docPart>
      <w:docPartPr>
        <w:name w:val="E7EA7F08D41D468CA012E67FF5331D79"/>
        <w:category>
          <w:name w:val="General"/>
          <w:gallery w:val="placeholder"/>
        </w:category>
        <w:types>
          <w:type w:val="bbPlcHdr"/>
        </w:types>
        <w:behaviors>
          <w:behavior w:val="content"/>
        </w:behaviors>
        <w:guid w:val="{71B30327-2F69-45D9-981F-49BA5589CB6C}"/>
      </w:docPartPr>
      <w:docPartBody>
        <w:p w:rsidR="00FD0DE2" w:rsidRDefault="00F4244F" w:rsidP="00F4244F">
          <w:pPr>
            <w:pStyle w:val="E7EA7F08D41D468CA012E67FF5331D79"/>
          </w:pPr>
          <w:r w:rsidRPr="0014334A">
            <w:rPr>
              <w:rStyle w:val="PlaceholderText"/>
            </w:rPr>
            <w:t>Click or tap here to enter text.</w:t>
          </w:r>
        </w:p>
      </w:docPartBody>
    </w:docPart>
    <w:docPart>
      <w:docPartPr>
        <w:name w:val="E8C6FEC2B8C147CCA8C139BAD5D14A37"/>
        <w:category>
          <w:name w:val="General"/>
          <w:gallery w:val="placeholder"/>
        </w:category>
        <w:types>
          <w:type w:val="bbPlcHdr"/>
        </w:types>
        <w:behaviors>
          <w:behavior w:val="content"/>
        </w:behaviors>
        <w:guid w:val="{C8E6FB8B-55AD-40BB-BFEA-EEF94CF55AC6}"/>
      </w:docPartPr>
      <w:docPartBody>
        <w:p w:rsidR="00FD0DE2" w:rsidRDefault="00F4244F" w:rsidP="00F4244F">
          <w:pPr>
            <w:pStyle w:val="E8C6FEC2B8C147CCA8C139BAD5D14A37"/>
          </w:pPr>
          <w:r w:rsidRPr="0014334A">
            <w:rPr>
              <w:rStyle w:val="PlaceholderText"/>
            </w:rPr>
            <w:t>Click or tap here to enter text.</w:t>
          </w:r>
        </w:p>
      </w:docPartBody>
    </w:docPart>
    <w:docPart>
      <w:docPartPr>
        <w:name w:val="C25B444DAE7648D38E8AE48157F141A9"/>
        <w:category>
          <w:name w:val="General"/>
          <w:gallery w:val="placeholder"/>
        </w:category>
        <w:types>
          <w:type w:val="bbPlcHdr"/>
        </w:types>
        <w:behaviors>
          <w:behavior w:val="content"/>
        </w:behaviors>
        <w:guid w:val="{AF560B52-C068-4AEB-B302-40908534A73A}"/>
      </w:docPartPr>
      <w:docPartBody>
        <w:p w:rsidR="00FD0DE2" w:rsidRDefault="00F4244F" w:rsidP="00F4244F">
          <w:pPr>
            <w:pStyle w:val="C25B444DAE7648D38E8AE48157F141A9"/>
          </w:pPr>
          <w:r w:rsidRPr="0014334A">
            <w:rPr>
              <w:rStyle w:val="PlaceholderText"/>
            </w:rPr>
            <w:t>Click or tap here to enter text.</w:t>
          </w:r>
        </w:p>
      </w:docPartBody>
    </w:docPart>
    <w:docPart>
      <w:docPartPr>
        <w:name w:val="9A8E61BA585D41AE9CD5F688861A6AB4"/>
        <w:category>
          <w:name w:val="General"/>
          <w:gallery w:val="placeholder"/>
        </w:category>
        <w:types>
          <w:type w:val="bbPlcHdr"/>
        </w:types>
        <w:behaviors>
          <w:behavior w:val="content"/>
        </w:behaviors>
        <w:guid w:val="{CAE51C1F-539D-4C28-80FC-9557DED10826}"/>
      </w:docPartPr>
      <w:docPartBody>
        <w:p w:rsidR="00FD0DE2" w:rsidRDefault="00F4244F" w:rsidP="00F4244F">
          <w:pPr>
            <w:pStyle w:val="9A8E61BA585D41AE9CD5F688861A6AB4"/>
          </w:pPr>
          <w:r w:rsidRPr="0014334A">
            <w:rPr>
              <w:rStyle w:val="PlaceholderText"/>
            </w:rPr>
            <w:t>Click or tap here to enter text.</w:t>
          </w:r>
        </w:p>
      </w:docPartBody>
    </w:docPart>
    <w:docPart>
      <w:docPartPr>
        <w:name w:val="C8D0F23F5A2F4E96863226E4FDA6D8B7"/>
        <w:category>
          <w:name w:val="General"/>
          <w:gallery w:val="placeholder"/>
        </w:category>
        <w:types>
          <w:type w:val="bbPlcHdr"/>
        </w:types>
        <w:behaviors>
          <w:behavior w:val="content"/>
        </w:behaviors>
        <w:guid w:val="{9238C3C1-E84C-41B9-99C2-4F27B0D0F5B4}"/>
      </w:docPartPr>
      <w:docPartBody>
        <w:p w:rsidR="00FD0DE2" w:rsidRDefault="00F4244F" w:rsidP="00F4244F">
          <w:pPr>
            <w:pStyle w:val="C8D0F23F5A2F4E96863226E4FDA6D8B7"/>
          </w:pPr>
          <w:r w:rsidRPr="0014334A">
            <w:rPr>
              <w:rStyle w:val="PlaceholderText"/>
            </w:rPr>
            <w:t>Click or tap here to enter text.</w:t>
          </w:r>
        </w:p>
      </w:docPartBody>
    </w:docPart>
    <w:docPart>
      <w:docPartPr>
        <w:name w:val="8347E5AFEBE745CBA4EFE59DE441EA12"/>
        <w:category>
          <w:name w:val="General"/>
          <w:gallery w:val="placeholder"/>
        </w:category>
        <w:types>
          <w:type w:val="bbPlcHdr"/>
        </w:types>
        <w:behaviors>
          <w:behavior w:val="content"/>
        </w:behaviors>
        <w:guid w:val="{0A879215-0E61-4552-A322-814C22A12610}"/>
      </w:docPartPr>
      <w:docPartBody>
        <w:p w:rsidR="00FD0DE2" w:rsidRDefault="00F4244F" w:rsidP="00F4244F">
          <w:pPr>
            <w:pStyle w:val="8347E5AFEBE745CBA4EFE59DE441EA12"/>
          </w:pPr>
          <w:r w:rsidRPr="0014334A">
            <w:rPr>
              <w:rStyle w:val="PlaceholderText"/>
            </w:rPr>
            <w:t>Click or tap here to enter text.</w:t>
          </w:r>
        </w:p>
      </w:docPartBody>
    </w:docPart>
    <w:docPart>
      <w:docPartPr>
        <w:name w:val="A8F1257F73A943E9AE35CABDEC88F657"/>
        <w:category>
          <w:name w:val="General"/>
          <w:gallery w:val="placeholder"/>
        </w:category>
        <w:types>
          <w:type w:val="bbPlcHdr"/>
        </w:types>
        <w:behaviors>
          <w:behavior w:val="content"/>
        </w:behaviors>
        <w:guid w:val="{7C0C622E-5D6E-4D3A-8AFF-22AB11C6226C}"/>
      </w:docPartPr>
      <w:docPartBody>
        <w:p w:rsidR="00FD0DE2" w:rsidRDefault="00F4244F" w:rsidP="00F4244F">
          <w:pPr>
            <w:pStyle w:val="A8F1257F73A943E9AE35CABDEC88F657"/>
          </w:pPr>
          <w:r w:rsidRPr="0014334A">
            <w:rPr>
              <w:rStyle w:val="PlaceholderText"/>
            </w:rPr>
            <w:t>Click or tap here to enter text.</w:t>
          </w:r>
        </w:p>
      </w:docPartBody>
    </w:docPart>
    <w:docPart>
      <w:docPartPr>
        <w:name w:val="BDB04460575B4BF98147B1351EAB0F90"/>
        <w:category>
          <w:name w:val="General"/>
          <w:gallery w:val="placeholder"/>
        </w:category>
        <w:types>
          <w:type w:val="bbPlcHdr"/>
        </w:types>
        <w:behaviors>
          <w:behavior w:val="content"/>
        </w:behaviors>
        <w:guid w:val="{0093D82B-3903-47EF-833E-D8EBF447D9BE}"/>
      </w:docPartPr>
      <w:docPartBody>
        <w:p w:rsidR="00FD0DE2" w:rsidRDefault="00F4244F" w:rsidP="00F4244F">
          <w:pPr>
            <w:pStyle w:val="BDB04460575B4BF98147B1351EAB0F90"/>
          </w:pPr>
          <w:r w:rsidRPr="0014334A">
            <w:rPr>
              <w:rStyle w:val="PlaceholderText"/>
            </w:rPr>
            <w:t>Click or tap here to enter text.</w:t>
          </w:r>
        </w:p>
      </w:docPartBody>
    </w:docPart>
    <w:docPart>
      <w:docPartPr>
        <w:name w:val="86633C6CCFF74BF2870F1B1BC8D4F2C3"/>
        <w:category>
          <w:name w:val="General"/>
          <w:gallery w:val="placeholder"/>
        </w:category>
        <w:types>
          <w:type w:val="bbPlcHdr"/>
        </w:types>
        <w:behaviors>
          <w:behavior w:val="content"/>
        </w:behaviors>
        <w:guid w:val="{33931DD1-C0DF-47A0-9686-5DA673283F5E}"/>
      </w:docPartPr>
      <w:docPartBody>
        <w:p w:rsidR="00FD0DE2" w:rsidRDefault="00F4244F" w:rsidP="00F4244F">
          <w:pPr>
            <w:pStyle w:val="86633C6CCFF74BF2870F1B1BC8D4F2C3"/>
          </w:pPr>
          <w:r w:rsidRPr="0014334A">
            <w:rPr>
              <w:rStyle w:val="PlaceholderText"/>
            </w:rPr>
            <w:t>Click or tap here to enter text.</w:t>
          </w:r>
        </w:p>
      </w:docPartBody>
    </w:docPart>
    <w:docPart>
      <w:docPartPr>
        <w:name w:val="BEA731743E144218AA22F4DC0C17B874"/>
        <w:category>
          <w:name w:val="General"/>
          <w:gallery w:val="placeholder"/>
        </w:category>
        <w:types>
          <w:type w:val="bbPlcHdr"/>
        </w:types>
        <w:behaviors>
          <w:behavior w:val="content"/>
        </w:behaviors>
        <w:guid w:val="{38435680-6C2F-4538-88D6-888DFDA43463}"/>
      </w:docPartPr>
      <w:docPartBody>
        <w:p w:rsidR="00FD0DE2" w:rsidRDefault="00F4244F" w:rsidP="00F4244F">
          <w:pPr>
            <w:pStyle w:val="BEA731743E144218AA22F4DC0C17B874"/>
          </w:pPr>
          <w:r w:rsidRPr="0014334A">
            <w:rPr>
              <w:rStyle w:val="PlaceholderText"/>
            </w:rPr>
            <w:t>Click or tap here to enter text.</w:t>
          </w:r>
        </w:p>
      </w:docPartBody>
    </w:docPart>
    <w:docPart>
      <w:docPartPr>
        <w:name w:val="C85BAA6848494B69B0D1344060673BA0"/>
        <w:category>
          <w:name w:val="General"/>
          <w:gallery w:val="placeholder"/>
        </w:category>
        <w:types>
          <w:type w:val="bbPlcHdr"/>
        </w:types>
        <w:behaviors>
          <w:behavior w:val="content"/>
        </w:behaviors>
        <w:guid w:val="{CE54372A-64C8-4694-B3BA-D28D10A32F45}"/>
      </w:docPartPr>
      <w:docPartBody>
        <w:p w:rsidR="00FD0DE2" w:rsidRDefault="00F4244F" w:rsidP="00F4244F">
          <w:pPr>
            <w:pStyle w:val="C85BAA6848494B69B0D1344060673BA0"/>
          </w:pPr>
          <w:r w:rsidRPr="0014334A">
            <w:rPr>
              <w:rStyle w:val="PlaceholderText"/>
            </w:rPr>
            <w:t>Click or tap here to enter text.</w:t>
          </w:r>
        </w:p>
      </w:docPartBody>
    </w:docPart>
    <w:docPart>
      <w:docPartPr>
        <w:name w:val="CC0624879C014864BB61AF1EE37808BF"/>
        <w:category>
          <w:name w:val="General"/>
          <w:gallery w:val="placeholder"/>
        </w:category>
        <w:types>
          <w:type w:val="bbPlcHdr"/>
        </w:types>
        <w:behaviors>
          <w:behavior w:val="content"/>
        </w:behaviors>
        <w:guid w:val="{0F4D0288-9FBF-464E-B0CB-27C6A8CDB2CC}"/>
      </w:docPartPr>
      <w:docPartBody>
        <w:p w:rsidR="00FD0DE2" w:rsidRDefault="00F4244F" w:rsidP="00F4244F">
          <w:pPr>
            <w:pStyle w:val="CC0624879C014864BB61AF1EE37808BF"/>
          </w:pPr>
          <w:r w:rsidRPr="0014334A">
            <w:rPr>
              <w:rStyle w:val="PlaceholderText"/>
            </w:rPr>
            <w:t>Click or tap here to enter text.</w:t>
          </w:r>
        </w:p>
      </w:docPartBody>
    </w:docPart>
    <w:docPart>
      <w:docPartPr>
        <w:name w:val="AC03985792C6451AA9EC17962A717E60"/>
        <w:category>
          <w:name w:val="General"/>
          <w:gallery w:val="placeholder"/>
        </w:category>
        <w:types>
          <w:type w:val="bbPlcHdr"/>
        </w:types>
        <w:behaviors>
          <w:behavior w:val="content"/>
        </w:behaviors>
        <w:guid w:val="{C87898E5-28F3-4B8A-A5AC-559293C2BBC1}"/>
      </w:docPartPr>
      <w:docPartBody>
        <w:p w:rsidR="00FD0DE2" w:rsidRDefault="00F4244F" w:rsidP="00F4244F">
          <w:pPr>
            <w:pStyle w:val="AC03985792C6451AA9EC17962A717E60"/>
          </w:pPr>
          <w:r w:rsidRPr="0014334A">
            <w:rPr>
              <w:rStyle w:val="PlaceholderText"/>
            </w:rPr>
            <w:t>Click or tap here to enter text.</w:t>
          </w:r>
        </w:p>
      </w:docPartBody>
    </w:docPart>
    <w:docPart>
      <w:docPartPr>
        <w:name w:val="879FA68D7C34407791B7AE22A78067D8"/>
        <w:category>
          <w:name w:val="General"/>
          <w:gallery w:val="placeholder"/>
        </w:category>
        <w:types>
          <w:type w:val="bbPlcHdr"/>
        </w:types>
        <w:behaviors>
          <w:behavior w:val="content"/>
        </w:behaviors>
        <w:guid w:val="{824AC57C-562F-4B5B-9998-7FB65E33B395}"/>
      </w:docPartPr>
      <w:docPartBody>
        <w:p w:rsidR="00FD0DE2" w:rsidRDefault="00F4244F" w:rsidP="00F4244F">
          <w:pPr>
            <w:pStyle w:val="879FA68D7C34407791B7AE22A78067D8"/>
          </w:pPr>
          <w:r w:rsidRPr="0014334A">
            <w:rPr>
              <w:rStyle w:val="PlaceholderText"/>
            </w:rPr>
            <w:t>Click or tap here to enter text.</w:t>
          </w:r>
        </w:p>
      </w:docPartBody>
    </w:docPart>
    <w:docPart>
      <w:docPartPr>
        <w:name w:val="B028F95C54B542F5AF540DA0EB1319AB"/>
        <w:category>
          <w:name w:val="General"/>
          <w:gallery w:val="placeholder"/>
        </w:category>
        <w:types>
          <w:type w:val="bbPlcHdr"/>
        </w:types>
        <w:behaviors>
          <w:behavior w:val="content"/>
        </w:behaviors>
        <w:guid w:val="{8F49C126-A61C-4998-B21A-CA4CCB167197}"/>
      </w:docPartPr>
      <w:docPartBody>
        <w:p w:rsidR="00FD0DE2" w:rsidRDefault="00F4244F" w:rsidP="00F4244F">
          <w:pPr>
            <w:pStyle w:val="B028F95C54B542F5AF540DA0EB1319AB"/>
          </w:pPr>
          <w:r w:rsidRPr="0014334A">
            <w:rPr>
              <w:rStyle w:val="PlaceholderText"/>
            </w:rPr>
            <w:t>Click or tap here to enter text.</w:t>
          </w:r>
        </w:p>
      </w:docPartBody>
    </w:docPart>
    <w:docPart>
      <w:docPartPr>
        <w:name w:val="5AE788B01CFF403899F47285A427E0EB"/>
        <w:category>
          <w:name w:val="General"/>
          <w:gallery w:val="placeholder"/>
        </w:category>
        <w:types>
          <w:type w:val="bbPlcHdr"/>
        </w:types>
        <w:behaviors>
          <w:behavior w:val="content"/>
        </w:behaviors>
        <w:guid w:val="{99BE62A8-806E-4EA5-A359-BB16D0150C75}"/>
      </w:docPartPr>
      <w:docPartBody>
        <w:p w:rsidR="00FD0DE2" w:rsidRDefault="00F4244F" w:rsidP="00F4244F">
          <w:pPr>
            <w:pStyle w:val="5AE788B01CFF403899F47285A427E0EB"/>
          </w:pPr>
          <w:r w:rsidRPr="0014334A">
            <w:rPr>
              <w:rStyle w:val="PlaceholderText"/>
            </w:rPr>
            <w:t>Click or tap here to enter text.</w:t>
          </w:r>
        </w:p>
      </w:docPartBody>
    </w:docPart>
    <w:docPart>
      <w:docPartPr>
        <w:name w:val="8A9F81D6C4E142568F5F1DF0A937010A"/>
        <w:category>
          <w:name w:val="General"/>
          <w:gallery w:val="placeholder"/>
        </w:category>
        <w:types>
          <w:type w:val="bbPlcHdr"/>
        </w:types>
        <w:behaviors>
          <w:behavior w:val="content"/>
        </w:behaviors>
        <w:guid w:val="{84EA1FB2-5DE1-4C36-AD9C-0EB1DD276FF1}"/>
      </w:docPartPr>
      <w:docPartBody>
        <w:p w:rsidR="00FD0DE2" w:rsidRDefault="00F4244F" w:rsidP="00F4244F">
          <w:pPr>
            <w:pStyle w:val="8A9F81D6C4E142568F5F1DF0A937010A"/>
          </w:pPr>
          <w:r w:rsidRPr="0014334A">
            <w:rPr>
              <w:rStyle w:val="PlaceholderText"/>
            </w:rPr>
            <w:t>Click or tap here to enter text.</w:t>
          </w:r>
        </w:p>
      </w:docPartBody>
    </w:docPart>
    <w:docPart>
      <w:docPartPr>
        <w:name w:val="0C8C1BDA21F94DCEB9C3557ED1B8F14E"/>
        <w:category>
          <w:name w:val="General"/>
          <w:gallery w:val="placeholder"/>
        </w:category>
        <w:types>
          <w:type w:val="bbPlcHdr"/>
        </w:types>
        <w:behaviors>
          <w:behavior w:val="content"/>
        </w:behaviors>
        <w:guid w:val="{0AF0C57A-C980-4281-BD45-03472C6AFFA7}"/>
      </w:docPartPr>
      <w:docPartBody>
        <w:p w:rsidR="00FD0DE2" w:rsidRDefault="00F4244F" w:rsidP="00F4244F">
          <w:pPr>
            <w:pStyle w:val="0C8C1BDA21F94DCEB9C3557ED1B8F14E"/>
          </w:pPr>
          <w:r w:rsidRPr="001433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78B"/>
    <w:rsid w:val="00057810"/>
    <w:rsid w:val="001C69C8"/>
    <w:rsid w:val="004A5671"/>
    <w:rsid w:val="00504717"/>
    <w:rsid w:val="0056739F"/>
    <w:rsid w:val="005E5919"/>
    <w:rsid w:val="006164BC"/>
    <w:rsid w:val="006370FE"/>
    <w:rsid w:val="009808EA"/>
    <w:rsid w:val="00C1642D"/>
    <w:rsid w:val="00E0378B"/>
    <w:rsid w:val="00F4244F"/>
    <w:rsid w:val="00FD0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244F"/>
    <w:rPr>
      <w:color w:val="808080"/>
    </w:rPr>
  </w:style>
  <w:style w:type="paragraph" w:customStyle="1" w:styleId="4A503BAE101A4A28B183B03BEF048D7E">
    <w:name w:val="4A503BAE101A4A28B183B03BEF048D7E"/>
    <w:rsid w:val="00E0378B"/>
  </w:style>
  <w:style w:type="paragraph" w:customStyle="1" w:styleId="3ED9DDF24DFA471395EC245503E2C3B0">
    <w:name w:val="3ED9DDF24DFA471395EC245503E2C3B0"/>
    <w:rsid w:val="00F4244F"/>
  </w:style>
  <w:style w:type="paragraph" w:customStyle="1" w:styleId="B1BD29A0A26D4BF3B7B373190ECBFA97">
    <w:name w:val="B1BD29A0A26D4BF3B7B373190ECBFA97"/>
    <w:rsid w:val="00F4244F"/>
  </w:style>
  <w:style w:type="paragraph" w:customStyle="1" w:styleId="E7EA7F08D41D468CA012E67FF5331D79">
    <w:name w:val="E7EA7F08D41D468CA012E67FF5331D79"/>
    <w:rsid w:val="00F4244F"/>
  </w:style>
  <w:style w:type="paragraph" w:customStyle="1" w:styleId="E8C6FEC2B8C147CCA8C139BAD5D14A37">
    <w:name w:val="E8C6FEC2B8C147CCA8C139BAD5D14A37"/>
    <w:rsid w:val="00F4244F"/>
  </w:style>
  <w:style w:type="paragraph" w:customStyle="1" w:styleId="C25B444DAE7648D38E8AE48157F141A9">
    <w:name w:val="C25B444DAE7648D38E8AE48157F141A9"/>
    <w:rsid w:val="00F4244F"/>
  </w:style>
  <w:style w:type="paragraph" w:customStyle="1" w:styleId="9A8E61BA585D41AE9CD5F688861A6AB4">
    <w:name w:val="9A8E61BA585D41AE9CD5F688861A6AB4"/>
    <w:rsid w:val="00F4244F"/>
  </w:style>
  <w:style w:type="paragraph" w:customStyle="1" w:styleId="C8D0F23F5A2F4E96863226E4FDA6D8B7">
    <w:name w:val="C8D0F23F5A2F4E96863226E4FDA6D8B7"/>
    <w:rsid w:val="00F4244F"/>
  </w:style>
  <w:style w:type="paragraph" w:customStyle="1" w:styleId="8347E5AFEBE745CBA4EFE59DE441EA12">
    <w:name w:val="8347E5AFEBE745CBA4EFE59DE441EA12"/>
    <w:rsid w:val="00F4244F"/>
  </w:style>
  <w:style w:type="paragraph" w:customStyle="1" w:styleId="A8F1257F73A943E9AE35CABDEC88F657">
    <w:name w:val="A8F1257F73A943E9AE35CABDEC88F657"/>
    <w:rsid w:val="00F4244F"/>
  </w:style>
  <w:style w:type="paragraph" w:customStyle="1" w:styleId="BDB04460575B4BF98147B1351EAB0F90">
    <w:name w:val="BDB04460575B4BF98147B1351EAB0F90"/>
    <w:rsid w:val="00F4244F"/>
  </w:style>
  <w:style w:type="paragraph" w:customStyle="1" w:styleId="86633C6CCFF74BF2870F1B1BC8D4F2C3">
    <w:name w:val="86633C6CCFF74BF2870F1B1BC8D4F2C3"/>
    <w:rsid w:val="00F4244F"/>
  </w:style>
  <w:style w:type="paragraph" w:customStyle="1" w:styleId="BEA731743E144218AA22F4DC0C17B874">
    <w:name w:val="BEA731743E144218AA22F4DC0C17B874"/>
    <w:rsid w:val="00F4244F"/>
  </w:style>
  <w:style w:type="paragraph" w:customStyle="1" w:styleId="C85BAA6848494B69B0D1344060673BA0">
    <w:name w:val="C85BAA6848494B69B0D1344060673BA0"/>
    <w:rsid w:val="00F4244F"/>
  </w:style>
  <w:style w:type="paragraph" w:customStyle="1" w:styleId="CC0624879C014864BB61AF1EE37808BF">
    <w:name w:val="CC0624879C014864BB61AF1EE37808BF"/>
    <w:rsid w:val="00F4244F"/>
  </w:style>
  <w:style w:type="paragraph" w:customStyle="1" w:styleId="AC03985792C6451AA9EC17962A717E60">
    <w:name w:val="AC03985792C6451AA9EC17962A717E60"/>
    <w:rsid w:val="00F4244F"/>
  </w:style>
  <w:style w:type="paragraph" w:customStyle="1" w:styleId="879FA68D7C34407791B7AE22A78067D8">
    <w:name w:val="879FA68D7C34407791B7AE22A78067D8"/>
    <w:rsid w:val="00F4244F"/>
  </w:style>
  <w:style w:type="paragraph" w:customStyle="1" w:styleId="B028F95C54B542F5AF540DA0EB1319AB">
    <w:name w:val="B028F95C54B542F5AF540DA0EB1319AB"/>
    <w:rsid w:val="00F4244F"/>
  </w:style>
  <w:style w:type="paragraph" w:customStyle="1" w:styleId="5AE788B01CFF403899F47285A427E0EB">
    <w:name w:val="5AE788B01CFF403899F47285A427E0EB"/>
    <w:rsid w:val="00F4244F"/>
  </w:style>
  <w:style w:type="paragraph" w:customStyle="1" w:styleId="8A9F81D6C4E142568F5F1DF0A937010A">
    <w:name w:val="8A9F81D6C4E142568F5F1DF0A937010A"/>
    <w:rsid w:val="00F4244F"/>
  </w:style>
  <w:style w:type="paragraph" w:customStyle="1" w:styleId="0C8C1BDA21F94DCEB9C3557ED1B8F14E">
    <w:name w:val="0C8C1BDA21F94DCEB9C3557ED1B8F14E"/>
    <w:rsid w:val="00F424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574b3b-8e56-4a04-a736-236e4dc62069">
      <Terms xmlns="http://schemas.microsoft.com/office/infopath/2007/PartnerControls"/>
    </lcf76f155ced4ddcb4097134ff3c332f>
    <TaxCatchAll xmlns="6e675510-5d27-43f3-9e42-fdbaddd5e9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DA99693DD46742A7D67567230B0F34" ma:contentTypeVersion="16" ma:contentTypeDescription="Create a new document." ma:contentTypeScope="" ma:versionID="3c1a39d5b631227986dcfc8ce4e48a28">
  <xsd:schema xmlns:xsd="http://www.w3.org/2001/XMLSchema" xmlns:xs="http://www.w3.org/2001/XMLSchema" xmlns:p="http://schemas.microsoft.com/office/2006/metadata/properties" xmlns:ns2="69574b3b-8e56-4a04-a736-236e4dc62069" xmlns:ns3="f0815bd8-567e-45b9-946b-2f4cc3d814b5" xmlns:ns4="6e675510-5d27-43f3-9e42-fdbaddd5e9d5" targetNamespace="http://schemas.microsoft.com/office/2006/metadata/properties" ma:root="true" ma:fieldsID="4f03d03ed939c9b6920ba0c08bff2fe4" ns2:_="" ns3:_="" ns4:_="">
    <xsd:import namespace="69574b3b-8e56-4a04-a736-236e4dc62069"/>
    <xsd:import namespace="f0815bd8-567e-45b9-946b-2f4cc3d814b5"/>
    <xsd:import namespace="6e675510-5d27-43f3-9e42-fdbaddd5e9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4: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574b3b-8e56-4a04-a736-236e4dc62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3f4c14d-ad24-42e9-89ea-41944c85aae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815bd8-567e-45b9-946b-2f4cc3d814b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675510-5d27-43f3-9e42-fdbaddd5e9d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a1bcb75-b639-48ea-9b62-55aa9589064d}" ma:internalName="TaxCatchAll" ma:showField="CatchAllData" ma:web="f0815bd8-567e-45b9-946b-2f4cc3d8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A9B714-2277-405E-8673-7261E2B9DDDA}">
  <ds:schemaRefs>
    <ds:schemaRef ds:uri="http://schemas.microsoft.com/office/2006/metadata/properties"/>
    <ds:schemaRef ds:uri="http://schemas.microsoft.com/office/infopath/2007/PartnerControls"/>
    <ds:schemaRef ds:uri="69574b3b-8e56-4a04-a736-236e4dc62069"/>
    <ds:schemaRef ds:uri="6e675510-5d27-43f3-9e42-fdbaddd5e9d5"/>
  </ds:schemaRefs>
</ds:datastoreItem>
</file>

<file path=customXml/itemProps2.xml><?xml version="1.0" encoding="utf-8"?>
<ds:datastoreItem xmlns:ds="http://schemas.openxmlformats.org/officeDocument/2006/customXml" ds:itemID="{DB522D03-BEEF-4E01-8096-5CA3C7F12D9F}">
  <ds:schemaRefs>
    <ds:schemaRef ds:uri="http://schemas.microsoft.com/sharepoint/v3/contenttype/forms"/>
  </ds:schemaRefs>
</ds:datastoreItem>
</file>

<file path=customXml/itemProps3.xml><?xml version="1.0" encoding="utf-8"?>
<ds:datastoreItem xmlns:ds="http://schemas.openxmlformats.org/officeDocument/2006/customXml" ds:itemID="{AD5AB194-F6E2-4CFE-88D4-F7746ACD6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574b3b-8e56-4a04-a736-236e4dc62069"/>
    <ds:schemaRef ds:uri="f0815bd8-567e-45b9-946b-2f4cc3d814b5"/>
    <ds:schemaRef ds:uri="6e675510-5d27-43f3-9e42-fdbaddd5e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1147</Words>
  <Characters>6543</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Wokingham Borough Council</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Day</dc:creator>
  <cp:keywords/>
  <dc:description/>
  <cp:lastModifiedBy>Lynda Hope</cp:lastModifiedBy>
  <cp:revision>2</cp:revision>
  <dcterms:created xsi:type="dcterms:W3CDTF">2022-12-13T12:20:00Z</dcterms:created>
  <dcterms:modified xsi:type="dcterms:W3CDTF">2022-12-13T12:20:00Z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13733</vt:lpwstr>
  </property>
  <property fmtid="{D5CDD505-2E9C-101B-9397-08002B2CF9AE}" pid="3" name="NXPowerLiteSettings">
    <vt:lpwstr>E700050004A000</vt:lpwstr>
  </property>
  <property fmtid="{D5CDD505-2E9C-101B-9397-08002B2CF9AE}" pid="4" name="NXPowerLiteVersion">
    <vt:lpwstr>S6.2.15</vt:lpwstr>
  </property>
  <property fmtid="{D5CDD505-2E9C-101B-9397-08002B2CF9AE}" pid="5" name="ContentTypeId">
    <vt:lpwstr>0x01010087DA99693DD46742A7D67567230B0F34</vt:lpwstr>
  </property>
  <property fmtid="{D5CDD505-2E9C-101B-9397-08002B2CF9AE}" pid="6" name="MSIP_Label_2b28a9a6-133a-4796-ad7d-6b90f7583680_Enabled">
    <vt:lpwstr>true</vt:lpwstr>
  </property>
  <property fmtid="{D5CDD505-2E9C-101B-9397-08002B2CF9AE}" pid="7" name="MSIP_Label_2b28a9a6-133a-4796-ad7d-6b90f7583680_SetDate">
    <vt:lpwstr>2021-09-21T11:52:42Z</vt:lpwstr>
  </property>
  <property fmtid="{D5CDD505-2E9C-101B-9397-08002B2CF9AE}" pid="8" name="MSIP_Label_2b28a9a6-133a-4796-ad7d-6b90f7583680_Method">
    <vt:lpwstr>Standard</vt:lpwstr>
  </property>
  <property fmtid="{D5CDD505-2E9C-101B-9397-08002B2CF9AE}" pid="9" name="MSIP_Label_2b28a9a6-133a-4796-ad7d-6b90f7583680_Name">
    <vt:lpwstr>Private</vt:lpwstr>
  </property>
  <property fmtid="{D5CDD505-2E9C-101B-9397-08002B2CF9AE}" pid="10" name="MSIP_Label_2b28a9a6-133a-4796-ad7d-6b90f7583680_SiteId">
    <vt:lpwstr>996ee15c-0b3e-4a6f-8e65-120a9a51821a</vt:lpwstr>
  </property>
  <property fmtid="{D5CDD505-2E9C-101B-9397-08002B2CF9AE}" pid="11" name="MSIP_Label_2b28a9a6-133a-4796-ad7d-6b90f7583680_ActionId">
    <vt:lpwstr>188b6f87-3f3f-4a81-b4c0-c2f2b1dbbf73</vt:lpwstr>
  </property>
  <property fmtid="{D5CDD505-2E9C-101B-9397-08002B2CF9AE}" pid="12" name="MSIP_Label_2b28a9a6-133a-4796-ad7d-6b90f7583680_ContentBits">
    <vt:lpwstr>2</vt:lpwstr>
  </property>
  <property fmtid="{D5CDD505-2E9C-101B-9397-08002B2CF9AE}" pid="13" name="MediaServiceImageTags">
    <vt:lpwstr/>
  </property>
</Properties>
</file>